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E279D3">
        <w:rPr>
          <w:rFonts w:ascii="Times New Roman" w:hAnsi="Times New Roman" w:cs="Times New Roman"/>
          <w:sz w:val="24"/>
          <w:szCs w:val="24"/>
        </w:rPr>
        <w:t>13.09.2024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1C53B6" w:rsidRDefault="00E279D3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D71DC2">
        <w:rPr>
          <w:rFonts w:ascii="Times New Roman" w:hAnsi="Times New Roman" w:cs="Times New Roman"/>
          <w:sz w:val="24"/>
          <w:szCs w:val="24"/>
        </w:rPr>
        <w:t xml:space="preserve"> 400-2070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1C53B6">
        <w:rPr>
          <w:rFonts w:ascii="Times New Roman" w:hAnsi="Times New Roman" w:cs="Times New Roman"/>
          <w:sz w:val="24"/>
          <w:szCs w:val="24"/>
        </w:rPr>
        <w:t>-01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3C2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83/14 други закон, 101/16 –други закон, 47/2018 и 111/2021-други закон), члана 71. Статута општине  Житорађа („С</w:t>
      </w:r>
      <w:r w:rsidR="00E279D3">
        <w:rPr>
          <w:rFonts w:ascii="Times New Roman" w:hAnsi="Times New Roman" w:cs="Times New Roman"/>
          <w:sz w:val="24"/>
          <w:szCs w:val="24"/>
        </w:rPr>
        <w:t>л.лист  града Ниша“ бр.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 w:rsidR="00E279D3">
        <w:rPr>
          <w:rFonts w:ascii="Times New Roman" w:hAnsi="Times New Roman" w:cs="Times New Roman"/>
          <w:sz w:val="24"/>
          <w:szCs w:val="24"/>
        </w:rPr>
        <w:t>27/2019,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E279D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) и</w:t>
      </w:r>
      <w:r w:rsidR="00E279D3">
        <w:rPr>
          <w:rFonts w:ascii="Times New Roman" w:hAnsi="Times New Roman" w:cs="Times New Roman"/>
          <w:sz w:val="24"/>
          <w:szCs w:val="24"/>
        </w:rPr>
        <w:t xml:space="preserve"> 125/22)</w:t>
      </w:r>
      <w:r>
        <w:rPr>
          <w:rFonts w:ascii="Times New Roman" w:hAnsi="Times New Roman" w:cs="Times New Roman"/>
          <w:sz w:val="24"/>
          <w:szCs w:val="24"/>
        </w:rPr>
        <w:t xml:space="preserve"> члана 10. Пословника о раду Општинског већа општине Житорађа (“Сл.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 града Ниша“  број 75/20), Општинско веће општине Житорађа, на седници одржаној д</w:t>
      </w:r>
      <w:r w:rsidR="00E279D3">
        <w:rPr>
          <w:rFonts w:ascii="Times New Roman" w:hAnsi="Times New Roman" w:cs="Times New Roman"/>
          <w:sz w:val="24"/>
          <w:szCs w:val="24"/>
        </w:rPr>
        <w:t>ана 13.09.2024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године,  доноси: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3B6" w:rsidRPr="0025548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1.УТВРЂУЈЕ СЕ</w:t>
      </w:r>
      <w:r w:rsidR="00782E8E">
        <w:rPr>
          <w:rFonts w:ascii="Times New Roman" w:hAnsi="Times New Roman" w:cs="Times New Roman"/>
          <w:sz w:val="24"/>
          <w:szCs w:val="24"/>
        </w:rPr>
        <w:t xml:space="preserve"> Нацрт Одлуке о првој</w:t>
      </w:r>
      <w:r w:rsidR="00E279D3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E279D3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255484">
        <w:rPr>
          <w:rFonts w:ascii="Times New Roman" w:hAnsi="Times New Roman" w:cs="Times New Roman"/>
          <w:sz w:val="24"/>
          <w:szCs w:val="24"/>
        </w:rPr>
        <w:t>.годину, који је израдило одељење за финансије и буџет, привреду и локално-економски развој Општинске управе Општине Житорађа.</w:t>
      </w:r>
    </w:p>
    <w:p w:rsidR="001C53B6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04">
        <w:rPr>
          <w:rFonts w:ascii="Times New Roman" w:hAnsi="Times New Roman" w:cs="Times New Roman"/>
          <w:b/>
          <w:sz w:val="24"/>
          <w:szCs w:val="24"/>
        </w:rPr>
        <w:t>2.УПУЋУЈЕ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Јавни позив грађанима, удружењима, стручној јавности са територије општине Житорађа за уче</w:t>
      </w:r>
      <w:r w:rsidR="00782E8E">
        <w:rPr>
          <w:rFonts w:ascii="Times New Roman" w:hAnsi="Times New Roman" w:cs="Times New Roman"/>
          <w:sz w:val="24"/>
          <w:szCs w:val="24"/>
        </w:rPr>
        <w:t>шће у јавној расправи о Нацрту Одлуке о првој</w:t>
      </w:r>
      <w:r w:rsidR="004C7904">
        <w:rPr>
          <w:rFonts w:ascii="Times New Roman" w:hAnsi="Times New Roman" w:cs="Times New Roman"/>
          <w:sz w:val="24"/>
          <w:szCs w:val="24"/>
        </w:rPr>
        <w:t xml:space="preserve"> измени Одлуке о</w:t>
      </w:r>
      <w:r w:rsidR="00E279D3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4C7904">
        <w:rPr>
          <w:rFonts w:ascii="Times New Roman" w:hAnsi="Times New Roman" w:cs="Times New Roman"/>
          <w:sz w:val="24"/>
          <w:szCs w:val="24"/>
        </w:rPr>
        <w:t>.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годину</w:t>
      </w:r>
      <w:r w:rsidR="00E279D3">
        <w:rPr>
          <w:rFonts w:ascii="Times New Roman" w:hAnsi="Times New Roman" w:cs="Times New Roman"/>
          <w:sz w:val="24"/>
          <w:szCs w:val="24"/>
        </w:rPr>
        <w:t>, која ће се одржати почев од 14.09.,  закључно са 28.09.2024</w:t>
      </w:r>
      <w:r w:rsidR="004C7904">
        <w:rPr>
          <w:rFonts w:ascii="Times New Roman" w:hAnsi="Times New Roman" w:cs="Times New Roman"/>
          <w:sz w:val="24"/>
          <w:szCs w:val="24"/>
        </w:rPr>
        <w:t>.</w:t>
      </w:r>
      <w:r w:rsidR="00D71DC2">
        <w:rPr>
          <w:rFonts w:ascii="Times New Roman" w:hAnsi="Times New Roman" w:cs="Times New Roman"/>
          <w:sz w:val="24"/>
          <w:szCs w:val="24"/>
        </w:rPr>
        <w:t xml:space="preserve"> </w:t>
      </w:r>
      <w:r w:rsidR="004C7904">
        <w:rPr>
          <w:rFonts w:ascii="Times New Roman" w:hAnsi="Times New Roman" w:cs="Times New Roman"/>
          <w:sz w:val="24"/>
          <w:szCs w:val="24"/>
        </w:rPr>
        <w:t>године.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8625E1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 xml:space="preserve"> Након спроведене јавне расправе општинско веће ће утврдити коначан Предлог ове Одлуке и упутити га Скупштини општине на усвајање.</w:t>
      </w:r>
    </w:p>
    <w:p w:rsidR="003C2322" w:rsidRPr="00255484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Default="00D71DC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 и Архиви.</w:t>
      </w:r>
    </w:p>
    <w:p w:rsidR="003C2322" w:rsidRDefault="003C232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22" w:rsidRPr="004C7904" w:rsidRDefault="00D71DC2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C2322" w:rsidRPr="003C2322">
        <w:rPr>
          <w:rFonts w:ascii="Times New Roman" w:hAnsi="Times New Roman" w:cs="Times New Roman"/>
          <w:b/>
          <w:sz w:val="24"/>
          <w:szCs w:val="24"/>
        </w:rPr>
        <w:t>.</w:t>
      </w:r>
      <w:r w:rsidR="003C2322">
        <w:rPr>
          <w:rFonts w:ascii="Times New Roman" w:hAnsi="Times New Roman" w:cs="Times New Roman"/>
          <w:sz w:val="24"/>
          <w:szCs w:val="24"/>
        </w:rPr>
        <w:t>Закључак објавити на огласној табли и интернет порталу општине Житорађа.</w:t>
      </w:r>
    </w:p>
    <w:p w:rsidR="001C53B6" w:rsidRPr="004C7904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3B6" w:rsidRPr="003C2322" w:rsidRDefault="001C53B6" w:rsidP="003C2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322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1C5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3B6" w:rsidRDefault="001C53B6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 w:rsidR="00E279D3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E279D3" w:rsidRPr="00E279D3" w:rsidRDefault="00E279D3" w:rsidP="00E2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ОПШТИНСКОГ ВЕЋА</w:t>
      </w:r>
    </w:p>
    <w:p w:rsidR="001C53B6" w:rsidRPr="00DC7DF2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C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DC7DF2">
        <w:rPr>
          <w:rFonts w:ascii="Times New Roman" w:hAnsi="Times New Roman" w:cs="Times New Roman"/>
          <w:sz w:val="24"/>
          <w:szCs w:val="24"/>
        </w:rPr>
        <w:t>___</w:t>
      </w:r>
    </w:p>
    <w:p w:rsidR="001C53B6" w:rsidRPr="00E279D3" w:rsidRDefault="001C53B6" w:rsidP="001C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279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2E8E">
        <w:rPr>
          <w:rFonts w:ascii="Times New Roman" w:hAnsi="Times New Roman" w:cs="Times New Roman"/>
          <w:sz w:val="24"/>
          <w:szCs w:val="24"/>
        </w:rPr>
        <w:t xml:space="preserve">  </w:t>
      </w:r>
      <w:r w:rsidR="00E279D3">
        <w:rPr>
          <w:rFonts w:ascii="Times New Roman" w:hAnsi="Times New Roman" w:cs="Times New Roman"/>
          <w:sz w:val="24"/>
          <w:szCs w:val="24"/>
        </w:rPr>
        <w:t>Иван Станојевић</w:t>
      </w:r>
    </w:p>
    <w:p w:rsidR="001C53B6" w:rsidRDefault="001C53B6" w:rsidP="001C53B6">
      <w:pPr>
        <w:jc w:val="center"/>
      </w:pPr>
    </w:p>
    <w:p w:rsidR="004D6594" w:rsidRDefault="004D6594"/>
    <w:sectPr w:rsidR="004D6594" w:rsidSect="004C62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>
    <w:useFELayout/>
  </w:compat>
  <w:rsids>
    <w:rsidRoot w:val="001C53B6"/>
    <w:rsid w:val="00045294"/>
    <w:rsid w:val="00083B59"/>
    <w:rsid w:val="000D6794"/>
    <w:rsid w:val="00110425"/>
    <w:rsid w:val="001C53B6"/>
    <w:rsid w:val="00255484"/>
    <w:rsid w:val="00293F09"/>
    <w:rsid w:val="002A0C98"/>
    <w:rsid w:val="00320A62"/>
    <w:rsid w:val="003C2322"/>
    <w:rsid w:val="00403619"/>
    <w:rsid w:val="004C622F"/>
    <w:rsid w:val="004C7904"/>
    <w:rsid w:val="004D6594"/>
    <w:rsid w:val="00782E8E"/>
    <w:rsid w:val="007C2EAF"/>
    <w:rsid w:val="008625E1"/>
    <w:rsid w:val="00D71DC2"/>
    <w:rsid w:val="00DC7DF2"/>
    <w:rsid w:val="00E279D3"/>
    <w:rsid w:val="00E46135"/>
    <w:rsid w:val="00E62952"/>
    <w:rsid w:val="00F353ED"/>
    <w:rsid w:val="00F706C8"/>
    <w:rsid w:val="00F9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Ljbs</cp:lastModifiedBy>
  <cp:revision>19</cp:revision>
  <cp:lastPrinted>2023-04-13T08:55:00Z</cp:lastPrinted>
  <dcterms:created xsi:type="dcterms:W3CDTF">2022-08-16T05:42:00Z</dcterms:created>
  <dcterms:modified xsi:type="dcterms:W3CDTF">2024-09-16T10:19:00Z</dcterms:modified>
</cp:coreProperties>
</file>