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9B" w:rsidRDefault="0053709B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9B">
        <w:rPr>
          <w:rFonts w:ascii="Times New Roman" w:hAnsi="Times New Roman" w:cs="Times New Roman"/>
          <w:b/>
          <w:sz w:val="24"/>
          <w:szCs w:val="24"/>
        </w:rPr>
        <w:t>ПРОГРАМ ЈАВНЕ РАСПРАВЕ</w:t>
      </w:r>
      <w:r w:rsidR="00154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113">
        <w:rPr>
          <w:rFonts w:ascii="Times New Roman" w:hAnsi="Times New Roman" w:cs="Times New Roman"/>
          <w:b/>
          <w:sz w:val="24"/>
          <w:szCs w:val="24"/>
        </w:rPr>
        <w:t>ОДЛУКЕ О ЛОКАЛНИМ КОМУНАЛНИМ ТАКСАМА</w:t>
      </w:r>
      <w:r w:rsidRPr="0053709B">
        <w:rPr>
          <w:rFonts w:ascii="Times New Roman" w:hAnsi="Times New Roman" w:cs="Times New Roman"/>
          <w:b/>
          <w:sz w:val="24"/>
          <w:szCs w:val="24"/>
        </w:rPr>
        <w:t xml:space="preserve"> ОПШТИНЕ ЖИТОРАЂА</w:t>
      </w:r>
      <w:r w:rsidR="00154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113">
        <w:rPr>
          <w:rFonts w:ascii="Times New Roman" w:hAnsi="Times New Roman" w:cs="Times New Roman"/>
          <w:b/>
          <w:sz w:val="24"/>
          <w:szCs w:val="24"/>
        </w:rPr>
        <w:t>ЗА 2025</w:t>
      </w:r>
      <w:r w:rsidRPr="0053709B">
        <w:rPr>
          <w:rFonts w:ascii="Times New Roman" w:hAnsi="Times New Roman" w:cs="Times New Roman"/>
          <w:b/>
          <w:sz w:val="24"/>
          <w:szCs w:val="24"/>
        </w:rPr>
        <w:t>.</w:t>
      </w:r>
      <w:r w:rsidR="002C7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09B">
        <w:rPr>
          <w:rFonts w:ascii="Times New Roman" w:hAnsi="Times New Roman" w:cs="Times New Roman"/>
          <w:b/>
          <w:sz w:val="24"/>
          <w:szCs w:val="24"/>
        </w:rPr>
        <w:t>ГОДИНУ</w:t>
      </w:r>
    </w:p>
    <w:p w:rsidR="0053709B" w:rsidRDefault="0053709B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9B">
        <w:rPr>
          <w:rFonts w:ascii="Times New Roman" w:hAnsi="Times New Roman" w:cs="Times New Roman"/>
          <w:sz w:val="24"/>
          <w:szCs w:val="24"/>
        </w:rPr>
        <w:t>У поступку припреме</w:t>
      </w:r>
      <w:r w:rsidR="00154F9C">
        <w:rPr>
          <w:rFonts w:ascii="Times New Roman" w:hAnsi="Times New Roman" w:cs="Times New Roman"/>
          <w:sz w:val="24"/>
          <w:szCs w:val="24"/>
        </w:rPr>
        <w:t xml:space="preserve"> </w:t>
      </w:r>
      <w:r w:rsidR="002F3113">
        <w:rPr>
          <w:rFonts w:ascii="Times New Roman" w:hAnsi="Times New Roman" w:cs="Times New Roman"/>
          <w:sz w:val="24"/>
          <w:szCs w:val="24"/>
        </w:rPr>
        <w:t>Одлуке о локалним комуналним таксама  општине Житорађа за 2025</w:t>
      </w:r>
      <w:r w:rsidR="00F37B4C">
        <w:rPr>
          <w:rFonts w:ascii="Times New Roman" w:hAnsi="Times New Roman" w:cs="Times New Roman"/>
          <w:sz w:val="24"/>
          <w:szCs w:val="24"/>
        </w:rPr>
        <w:t>.годину,</w:t>
      </w:r>
      <w:r w:rsidRPr="0053709B">
        <w:rPr>
          <w:rFonts w:ascii="Times New Roman" w:hAnsi="Times New Roman" w:cs="Times New Roman"/>
          <w:sz w:val="24"/>
          <w:szCs w:val="24"/>
        </w:rPr>
        <w:t xml:space="preserve"> општинско веће општине Житорађа организује и спроводи јавну расправу.</w:t>
      </w:r>
    </w:p>
    <w:p w:rsidR="0053709B" w:rsidRPr="0053709B" w:rsidRDefault="0053709B" w:rsidP="00537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709B" w:rsidRDefault="002F3113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Јавна расправа </w:t>
      </w:r>
      <w:r w:rsidR="00BF6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Одлуке о локалним комуналним таксама општине Житорађа за 2025</w:t>
      </w:r>
      <w:r w:rsidR="0053709B">
        <w:rPr>
          <w:rFonts w:ascii="Times New Roman" w:hAnsi="Times New Roman" w:cs="Times New Roman"/>
          <w:sz w:val="24"/>
          <w:szCs w:val="24"/>
        </w:rPr>
        <w:t>.годину</w:t>
      </w:r>
      <w:r w:rsidR="00EC3BEA">
        <w:rPr>
          <w:rFonts w:ascii="Times New Roman" w:hAnsi="Times New Roman" w:cs="Times New Roman"/>
          <w:sz w:val="24"/>
          <w:szCs w:val="24"/>
        </w:rPr>
        <w:t xml:space="preserve">, </w:t>
      </w:r>
      <w:r w:rsidR="00BF66BE">
        <w:rPr>
          <w:rFonts w:ascii="Times New Roman" w:hAnsi="Times New Roman" w:cs="Times New Roman"/>
          <w:sz w:val="24"/>
          <w:szCs w:val="24"/>
        </w:rPr>
        <w:t>одр</w:t>
      </w:r>
      <w:r>
        <w:rPr>
          <w:rFonts w:ascii="Times New Roman" w:hAnsi="Times New Roman" w:cs="Times New Roman"/>
          <w:sz w:val="24"/>
          <w:szCs w:val="24"/>
        </w:rPr>
        <w:t>жаће се у периоду почев од 29.11. закључно са 13.12</w:t>
      </w:r>
      <w:r w:rsidR="00BF66BE">
        <w:rPr>
          <w:rFonts w:ascii="Times New Roman" w:hAnsi="Times New Roman" w:cs="Times New Roman"/>
          <w:sz w:val="24"/>
          <w:szCs w:val="24"/>
        </w:rPr>
        <w:t>.2024</w:t>
      </w:r>
      <w:r w:rsidR="00EC3BEA">
        <w:rPr>
          <w:rFonts w:ascii="Times New Roman" w:hAnsi="Times New Roman" w:cs="Times New Roman"/>
          <w:sz w:val="24"/>
          <w:szCs w:val="24"/>
        </w:rPr>
        <w:t>.</w:t>
      </w:r>
      <w:r w:rsidR="00154F9C">
        <w:rPr>
          <w:rFonts w:ascii="Times New Roman" w:hAnsi="Times New Roman" w:cs="Times New Roman"/>
          <w:sz w:val="24"/>
          <w:szCs w:val="24"/>
        </w:rPr>
        <w:t xml:space="preserve"> </w:t>
      </w:r>
      <w:r w:rsidR="00EC3BEA">
        <w:rPr>
          <w:rFonts w:ascii="Times New Roman" w:hAnsi="Times New Roman" w:cs="Times New Roman"/>
          <w:sz w:val="24"/>
          <w:szCs w:val="24"/>
        </w:rPr>
        <w:t xml:space="preserve">године. </w:t>
      </w:r>
    </w:p>
    <w:p w:rsidR="0053709B" w:rsidRPr="0053709B" w:rsidRDefault="0053709B" w:rsidP="00537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53709B" w:rsidRPr="0053709B" w:rsidRDefault="0053709B" w:rsidP="005370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 Ја</w:t>
      </w:r>
      <w:r w:rsidR="002F3113">
        <w:rPr>
          <w:rFonts w:ascii="Times New Roman" w:hAnsi="Times New Roman" w:cs="Times New Roman"/>
          <w:sz w:val="24"/>
          <w:szCs w:val="24"/>
        </w:rPr>
        <w:t>вне расправе Нацрта</w:t>
      </w:r>
      <w:r w:rsidR="00BF6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Одлуке </w:t>
      </w:r>
      <w:r w:rsidR="002F3113">
        <w:rPr>
          <w:rFonts w:ascii="Times New Roman" w:hAnsi="Times New Roman" w:cs="Times New Roman"/>
          <w:sz w:val="24"/>
          <w:szCs w:val="24"/>
        </w:rPr>
        <w:t>о локалним комуналним таксама за 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4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годину, објављује се на интернет презентацији општине Житорађа </w:t>
      </w:r>
      <w:hyperlink r:id="rId5" w:history="1">
        <w:r w:rsidRPr="00B8146C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3709B" w:rsidRPr="0053709B" w:rsidRDefault="0053709B" w:rsidP="005370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09B" w:rsidRPr="00FE2A16" w:rsidRDefault="00167783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 предло</w:t>
      </w:r>
      <w:r w:rsidR="00FC18F2">
        <w:rPr>
          <w:rFonts w:ascii="Times New Roman" w:hAnsi="Times New Roman" w:cs="Times New Roman"/>
          <w:sz w:val="24"/>
          <w:szCs w:val="24"/>
        </w:rPr>
        <w:t>з</w:t>
      </w:r>
      <w:r w:rsidR="002F3113">
        <w:rPr>
          <w:rFonts w:ascii="Times New Roman" w:hAnsi="Times New Roman" w:cs="Times New Roman"/>
          <w:sz w:val="24"/>
          <w:szCs w:val="24"/>
        </w:rPr>
        <w:t>и и сугестије на Нацрт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2F3113">
        <w:rPr>
          <w:rFonts w:ascii="Times New Roman" w:hAnsi="Times New Roman" w:cs="Times New Roman"/>
          <w:sz w:val="24"/>
          <w:szCs w:val="24"/>
        </w:rPr>
        <w:t xml:space="preserve"> локалним комуналним таксама општине Житорађа за 2025</w:t>
      </w:r>
      <w:r>
        <w:rPr>
          <w:rFonts w:ascii="Times New Roman" w:hAnsi="Times New Roman" w:cs="Times New Roman"/>
          <w:sz w:val="24"/>
          <w:szCs w:val="24"/>
        </w:rPr>
        <w:t xml:space="preserve">.годину, упућује се у писаном облику општинском већу опшине Жиорађа на адресу: Топлички Хероји бр. 53, 18412 Житорађа, или путем електронске поште на адресу: </w:t>
      </w:r>
      <w:hyperlink r:id="rId6" w:history="1">
        <w:r w:rsidRPr="00B8146C">
          <w:rPr>
            <w:rStyle w:val="Hyperlink"/>
            <w:rFonts w:ascii="Times New Roman" w:hAnsi="Times New Roman" w:cs="Times New Roman"/>
            <w:sz w:val="24"/>
            <w:szCs w:val="24"/>
          </w:rPr>
          <w:t>opstina.zitoradja@gmail.com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2F3113">
        <w:rPr>
          <w:rFonts w:ascii="Times New Roman" w:hAnsi="Times New Roman" w:cs="Times New Roman"/>
          <w:sz w:val="24"/>
          <w:szCs w:val="24"/>
        </w:rPr>
        <w:t xml:space="preserve">азнаком “јавна расправа о Нацрту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2F3113">
        <w:rPr>
          <w:rFonts w:ascii="Times New Roman" w:hAnsi="Times New Roman" w:cs="Times New Roman"/>
          <w:sz w:val="24"/>
          <w:szCs w:val="24"/>
        </w:rPr>
        <w:t xml:space="preserve"> локалним комуналним таксама општине Житорађа за 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4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годину“).</w:t>
      </w:r>
    </w:p>
    <w:p w:rsidR="00FE2A16" w:rsidRPr="00FE2A16" w:rsidRDefault="00FE2A16" w:rsidP="00FE2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A16" w:rsidRPr="002F3113" w:rsidRDefault="00F37B4C" w:rsidP="002F31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Нацрт </w:t>
      </w:r>
      <w:r w:rsidR="00FE2A16">
        <w:rPr>
          <w:rFonts w:ascii="Times New Roman" w:hAnsi="Times New Roman" w:cs="Times New Roman"/>
          <w:sz w:val="24"/>
          <w:szCs w:val="24"/>
        </w:rPr>
        <w:t>Одлуке биће представљен на отвореном састанку у форми округлог стола</w:t>
      </w:r>
      <w:r w:rsidR="002F3113">
        <w:rPr>
          <w:rFonts w:ascii="Times New Roman" w:hAnsi="Times New Roman" w:cs="Times New Roman"/>
          <w:sz w:val="24"/>
          <w:szCs w:val="24"/>
        </w:rPr>
        <w:t>, који ће се одржати дана 11</w:t>
      </w:r>
      <w:r w:rsidR="00FC18F2">
        <w:rPr>
          <w:rFonts w:ascii="Times New Roman" w:hAnsi="Times New Roman" w:cs="Times New Roman"/>
          <w:sz w:val="24"/>
          <w:szCs w:val="24"/>
        </w:rPr>
        <w:t>.1</w:t>
      </w:r>
      <w:r w:rsidR="002F3113">
        <w:rPr>
          <w:rFonts w:ascii="Times New Roman" w:hAnsi="Times New Roman" w:cs="Times New Roman"/>
          <w:sz w:val="24"/>
          <w:szCs w:val="24"/>
        </w:rPr>
        <w:t>2</w:t>
      </w:r>
      <w:r w:rsidR="00EC3BEA" w:rsidRPr="002F3113">
        <w:rPr>
          <w:rFonts w:ascii="Times New Roman" w:hAnsi="Times New Roman" w:cs="Times New Roman"/>
          <w:sz w:val="24"/>
          <w:szCs w:val="24"/>
        </w:rPr>
        <w:t>.</w:t>
      </w:r>
      <w:r w:rsidR="00BF66BE" w:rsidRPr="002F3113">
        <w:rPr>
          <w:rFonts w:ascii="Times New Roman" w:hAnsi="Times New Roman" w:cs="Times New Roman"/>
          <w:sz w:val="24"/>
          <w:szCs w:val="24"/>
        </w:rPr>
        <w:t>2024</w:t>
      </w:r>
      <w:r w:rsidR="00EC3BEA" w:rsidRPr="002F3113">
        <w:rPr>
          <w:rFonts w:ascii="Times New Roman" w:hAnsi="Times New Roman" w:cs="Times New Roman"/>
          <w:sz w:val="24"/>
          <w:szCs w:val="24"/>
        </w:rPr>
        <w:t>.године, са почетком у 12</w:t>
      </w:r>
      <w:r w:rsidR="00FE2A16" w:rsidRPr="002F3113">
        <w:rPr>
          <w:rFonts w:ascii="Times New Roman" w:hAnsi="Times New Roman" w:cs="Times New Roman"/>
          <w:sz w:val="24"/>
          <w:szCs w:val="24"/>
        </w:rPr>
        <w:t xml:space="preserve"> часова, у Великој Сали Скупштине општине Житорађа.</w:t>
      </w:r>
    </w:p>
    <w:p w:rsidR="00FE2A16" w:rsidRPr="00FE2A16" w:rsidRDefault="00FE2A16" w:rsidP="00FE2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A16" w:rsidRPr="00FE2A16" w:rsidRDefault="00FE2A16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општинско веће ће сачинити извештај о одржаној Јавној расправи и исти објавити на сајту општине.</w:t>
      </w:r>
    </w:p>
    <w:p w:rsidR="00FE2A16" w:rsidRPr="00FE2A16" w:rsidRDefault="00FE2A16" w:rsidP="00FE2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2A16" w:rsidRPr="00FE2A16" w:rsidSect="00100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22C4"/>
    <w:multiLevelType w:val="hybridMultilevel"/>
    <w:tmpl w:val="9D429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53709B"/>
    <w:rsid w:val="000626AC"/>
    <w:rsid w:val="001008D9"/>
    <w:rsid w:val="00154F9C"/>
    <w:rsid w:val="00167783"/>
    <w:rsid w:val="002C75CB"/>
    <w:rsid w:val="002F3113"/>
    <w:rsid w:val="003C58A2"/>
    <w:rsid w:val="003E5081"/>
    <w:rsid w:val="0053709B"/>
    <w:rsid w:val="006E1E16"/>
    <w:rsid w:val="007108A1"/>
    <w:rsid w:val="00995365"/>
    <w:rsid w:val="00A57DCD"/>
    <w:rsid w:val="00AC0A33"/>
    <w:rsid w:val="00B13143"/>
    <w:rsid w:val="00BF66BE"/>
    <w:rsid w:val="00C260D2"/>
    <w:rsid w:val="00DD62DA"/>
    <w:rsid w:val="00E039EC"/>
    <w:rsid w:val="00EC3BEA"/>
    <w:rsid w:val="00F37B4C"/>
    <w:rsid w:val="00FC18F2"/>
    <w:rsid w:val="00F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tina.zitoradja@gmail.com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Ljbs</cp:lastModifiedBy>
  <cp:revision>6</cp:revision>
  <cp:lastPrinted>2024-11-14T08:47:00Z</cp:lastPrinted>
  <dcterms:created xsi:type="dcterms:W3CDTF">2024-11-29T10:59:00Z</dcterms:created>
  <dcterms:modified xsi:type="dcterms:W3CDTF">2024-11-29T12:57:00Z</dcterms:modified>
</cp:coreProperties>
</file>