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68" w:rsidRPr="0016664B" w:rsidRDefault="00B61DD8">
      <w:pPr>
        <w:spacing w:line="0" w:lineRule="atLeast"/>
        <w:ind w:left="7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page1"/>
      <w:bookmarkEnd w:id="0"/>
      <w:r w:rsidRPr="0016664B">
        <w:rPr>
          <w:rFonts w:ascii="Times New Roman" w:eastAsia="Times New Roman" w:hAnsi="Times New Roman" w:cs="Times New Roman"/>
          <w:b/>
          <w:sz w:val="24"/>
          <w:szCs w:val="24"/>
        </w:rPr>
        <w:t>РЕПУБЛИКА СРБИЈА</w:t>
      </w:r>
    </w:p>
    <w:p w:rsidR="001A2668" w:rsidRPr="0016664B" w:rsidRDefault="001A2668">
      <w:pPr>
        <w:spacing w:line="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A2668" w:rsidRPr="0016664B" w:rsidRDefault="00B61DD8">
      <w:pPr>
        <w:spacing w:line="0" w:lineRule="atLeast"/>
        <w:ind w:left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64B">
        <w:rPr>
          <w:rFonts w:ascii="Times New Roman" w:eastAsia="Times New Roman" w:hAnsi="Times New Roman" w:cs="Times New Roman"/>
          <w:b/>
          <w:sz w:val="24"/>
          <w:szCs w:val="24"/>
        </w:rPr>
        <w:t>ОПШТИНА ЖИТОРАЂА</w:t>
      </w:r>
    </w:p>
    <w:p w:rsidR="005A41E3" w:rsidRPr="0016664B" w:rsidRDefault="005A41E3">
      <w:pPr>
        <w:spacing w:line="0" w:lineRule="atLeast"/>
        <w:ind w:left="7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64B">
        <w:rPr>
          <w:rFonts w:ascii="Times New Roman" w:eastAsia="Times New Roman" w:hAnsi="Times New Roman" w:cs="Times New Roman"/>
          <w:b/>
          <w:sz w:val="24"/>
          <w:szCs w:val="24"/>
        </w:rPr>
        <w:t>OПШТИНСКА УПРАВА</w:t>
      </w:r>
    </w:p>
    <w:p w:rsidR="001A2668" w:rsidRPr="0016664B" w:rsidRDefault="001A2668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1F27" w:rsidRPr="00B8160E" w:rsidRDefault="00597314" w:rsidP="00597314">
      <w:pPr>
        <w:tabs>
          <w:tab w:val="left" w:pos="256"/>
        </w:tabs>
        <w:spacing w:line="235" w:lineRule="auto"/>
        <w:ind w:right="72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64B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Н</w:t>
      </w:r>
      <w:r w:rsidR="00B8160E">
        <w:rPr>
          <w:rFonts w:ascii="Times New Roman" w:eastAsia="Times New Roman" w:hAnsi="Times New Roman" w:cs="Times New Roman"/>
          <w:b/>
          <w:sz w:val="24"/>
          <w:szCs w:val="24"/>
        </w:rPr>
        <w:t>АЧЕЛНИЦА</w:t>
      </w:r>
    </w:p>
    <w:p w:rsidR="001A2668" w:rsidRPr="0016664B" w:rsidRDefault="00B61DD8" w:rsidP="00597314">
      <w:pPr>
        <w:tabs>
          <w:tab w:val="left" w:pos="256"/>
        </w:tabs>
        <w:spacing w:line="235" w:lineRule="auto"/>
        <w:ind w:right="728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64B">
        <w:rPr>
          <w:rFonts w:ascii="Times New Roman" w:eastAsia="Times New Roman" w:hAnsi="Times New Roman" w:cs="Times New Roman"/>
          <w:b/>
          <w:sz w:val="24"/>
          <w:szCs w:val="24"/>
        </w:rPr>
        <w:t>Број:</w:t>
      </w:r>
      <w:r w:rsidR="00F702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6664B">
        <w:rPr>
          <w:rFonts w:ascii="Times New Roman" w:eastAsia="Times New Roman" w:hAnsi="Times New Roman" w:cs="Times New Roman"/>
          <w:b/>
          <w:sz w:val="24"/>
          <w:szCs w:val="24"/>
        </w:rPr>
        <w:t>111-</w:t>
      </w:r>
      <w:r w:rsidR="0046577F">
        <w:rPr>
          <w:rFonts w:ascii="Times New Roman" w:eastAsia="Times New Roman" w:hAnsi="Times New Roman" w:cs="Times New Roman"/>
          <w:b/>
          <w:sz w:val="24"/>
          <w:szCs w:val="24"/>
          <w:lang/>
        </w:rPr>
        <w:t>714</w:t>
      </w:r>
      <w:r w:rsidR="005A41E3" w:rsidRPr="0016664B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B8160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16664B">
        <w:rPr>
          <w:rFonts w:ascii="Times New Roman" w:eastAsia="Times New Roman" w:hAnsi="Times New Roman" w:cs="Times New Roman"/>
          <w:b/>
          <w:sz w:val="24"/>
          <w:szCs w:val="24"/>
        </w:rPr>
        <w:t>-01</w:t>
      </w:r>
    </w:p>
    <w:p w:rsidR="001A2668" w:rsidRPr="0016664B" w:rsidRDefault="001A2668">
      <w:pPr>
        <w:spacing w:line="12" w:lineRule="exac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2668" w:rsidRPr="0016664B" w:rsidRDefault="004C5CE5" w:rsidP="00515E9B">
      <w:pPr>
        <w:spacing w:line="235" w:lineRule="auto"/>
        <w:ind w:left="7" w:right="710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64B">
        <w:rPr>
          <w:rFonts w:ascii="Times New Roman" w:eastAsia="Times New Roman" w:hAnsi="Times New Roman" w:cs="Times New Roman"/>
          <w:b/>
          <w:sz w:val="24"/>
          <w:szCs w:val="24"/>
        </w:rPr>
        <w:t>Дана:</w:t>
      </w:r>
      <w:r w:rsidR="0046577F">
        <w:rPr>
          <w:rFonts w:ascii="Times New Roman" w:eastAsia="Times New Roman" w:hAnsi="Times New Roman" w:cs="Times New Roman"/>
          <w:b/>
          <w:sz w:val="24"/>
          <w:szCs w:val="24"/>
          <w:lang/>
        </w:rPr>
        <w:t>14</w:t>
      </w:r>
      <w:r w:rsidR="002437C8" w:rsidRPr="0016664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B8160E">
        <w:rPr>
          <w:rFonts w:ascii="Times New Roman" w:eastAsia="Times New Roman" w:hAnsi="Times New Roman" w:cs="Times New Roman"/>
          <w:b/>
          <w:sz w:val="24"/>
          <w:szCs w:val="24"/>
        </w:rPr>
        <w:t>03</w:t>
      </w:r>
      <w:r w:rsidR="005A41E3" w:rsidRPr="0016664B">
        <w:rPr>
          <w:rFonts w:ascii="Times New Roman" w:eastAsia="Times New Roman" w:hAnsi="Times New Roman" w:cs="Times New Roman"/>
          <w:b/>
          <w:sz w:val="24"/>
          <w:szCs w:val="24"/>
        </w:rPr>
        <w:t>.202</w:t>
      </w:r>
      <w:r w:rsidR="00B8160E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B61DD8" w:rsidRPr="0016664B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7026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61DD8" w:rsidRPr="0016664B">
        <w:rPr>
          <w:rFonts w:ascii="Times New Roman" w:eastAsia="Times New Roman" w:hAnsi="Times New Roman" w:cs="Times New Roman"/>
          <w:b/>
          <w:sz w:val="24"/>
          <w:szCs w:val="24"/>
        </w:rPr>
        <w:t>године Житорађа</w:t>
      </w:r>
    </w:p>
    <w:p w:rsidR="00515E9B" w:rsidRPr="0016664B" w:rsidRDefault="00515E9B" w:rsidP="00515E9B">
      <w:pPr>
        <w:spacing w:line="235" w:lineRule="auto"/>
        <w:ind w:left="7" w:right="710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2668" w:rsidRPr="000B7483" w:rsidRDefault="00CB7C69" w:rsidP="00A41B0C">
      <w:pPr>
        <w:spacing w:line="238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sz w:val="24"/>
          <w:szCs w:val="24"/>
        </w:rPr>
        <w:t>На основу члана 4. став 8.</w:t>
      </w:r>
      <w:r w:rsidR="00B21122" w:rsidRPr="000B74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4C5CE5" w:rsidRPr="000B7483">
        <w:rPr>
          <w:rFonts w:ascii="Times New Roman" w:eastAsia="Times New Roman" w:hAnsi="Times New Roman" w:cs="Times New Roman"/>
          <w:sz w:val="24"/>
          <w:szCs w:val="24"/>
        </w:rPr>
        <w:t>члана 94</w:t>
      </w:r>
      <w:r w:rsidR="006B6C8F" w:rsidRPr="000B74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0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1122" w:rsidRPr="000B7483">
        <w:rPr>
          <w:rFonts w:ascii="Times New Roman" w:eastAsia="Times New Roman" w:hAnsi="Times New Roman" w:cs="Times New Roman"/>
          <w:sz w:val="24"/>
          <w:szCs w:val="24"/>
        </w:rPr>
        <w:t>и 125.</w:t>
      </w:r>
      <w:r w:rsidR="006B6C8F" w:rsidRPr="000B7483">
        <w:rPr>
          <w:rFonts w:ascii="Times New Roman" w:eastAsia="Times New Roman" w:hAnsi="Times New Roman" w:cs="Times New Roman"/>
          <w:sz w:val="24"/>
          <w:szCs w:val="24"/>
        </w:rPr>
        <w:t xml:space="preserve"> Закона о запосленима у аутономним покрајинама и јединицама локалне самоуправе („</w:t>
      </w:r>
      <w:r w:rsidR="007A24E5" w:rsidRPr="000B7483">
        <w:rPr>
          <w:rFonts w:ascii="Times New Roman" w:hAnsi="Times New Roman" w:cs="Times New Roman"/>
          <w:sz w:val="24"/>
          <w:szCs w:val="24"/>
          <w:lang w:val="sr-Cyrl-CS"/>
        </w:rPr>
        <w:t>Службени гласник Р</w:t>
      </w:r>
      <w:r w:rsidRPr="000B7483">
        <w:rPr>
          <w:rFonts w:ascii="Times New Roman" w:hAnsi="Times New Roman" w:cs="Times New Roman"/>
          <w:sz w:val="24"/>
          <w:szCs w:val="24"/>
          <w:lang w:val="sr-Cyrl-CS"/>
        </w:rPr>
        <w:t xml:space="preserve">епублике </w:t>
      </w:r>
      <w:r w:rsidR="007A24E5" w:rsidRPr="000B7483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Pr="000B7483">
        <w:rPr>
          <w:rFonts w:ascii="Times New Roman" w:hAnsi="Times New Roman" w:cs="Times New Roman"/>
          <w:sz w:val="24"/>
          <w:szCs w:val="24"/>
          <w:lang w:val="sr-Cyrl-CS"/>
        </w:rPr>
        <w:t>рбије</w:t>
      </w:r>
      <w:r w:rsidR="007A24E5" w:rsidRPr="000B7483">
        <w:rPr>
          <w:rFonts w:ascii="Times New Roman" w:hAnsi="Times New Roman" w:cs="Times New Roman"/>
          <w:sz w:val="24"/>
          <w:szCs w:val="24"/>
          <w:lang w:val="sr-Cyrl-CS"/>
        </w:rPr>
        <w:t xml:space="preserve">“, бр. </w:t>
      </w:r>
      <w:r w:rsidR="00D70B17" w:rsidRPr="000B7483">
        <w:rPr>
          <w:rFonts w:ascii="Times New Roman" w:hAnsi="Times New Roman" w:cs="Times New Roman"/>
          <w:sz w:val="24"/>
          <w:szCs w:val="24"/>
        </w:rPr>
        <w:t>21/2016, 113/2017, 95/2018, 114/2021, 113/2017 - др. закон, 95/2018 - др. закон, 86/2019 - др. закон, 157/2020 - др. закон и 123/2021 - др. закон</w:t>
      </w:r>
      <w:r w:rsidR="00CF20B9" w:rsidRPr="000B7483">
        <w:rPr>
          <w:rFonts w:ascii="Times New Roman" w:eastAsia="Times New Roman" w:hAnsi="Times New Roman" w:cs="Times New Roman"/>
          <w:sz w:val="24"/>
          <w:szCs w:val="24"/>
        </w:rPr>
        <w:t>), члана 11</w:t>
      </w:r>
      <w:r w:rsidRPr="000B7483">
        <w:rPr>
          <w:rFonts w:ascii="Times New Roman" w:eastAsia="Times New Roman" w:hAnsi="Times New Roman" w:cs="Times New Roman"/>
          <w:sz w:val="24"/>
          <w:szCs w:val="24"/>
        </w:rPr>
        <w:t>-15</w:t>
      </w:r>
      <w:r w:rsidR="006B6C8F" w:rsidRPr="000B74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0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6C8F" w:rsidRPr="000B7483">
        <w:rPr>
          <w:rFonts w:ascii="Times New Roman" w:eastAsia="Times New Roman" w:hAnsi="Times New Roman" w:cs="Times New Roman"/>
          <w:sz w:val="24"/>
          <w:szCs w:val="24"/>
        </w:rPr>
        <w:t>Уредбе о спровођењу интерног и јавног конкурса за попуњавање радних места у аутономним покрајинама и јединицама локалне самоуправе („Службени гласни</w:t>
      </w:r>
      <w:r w:rsidR="007A24E5" w:rsidRPr="000B7483">
        <w:rPr>
          <w:rFonts w:ascii="Times New Roman" w:eastAsia="Times New Roman" w:hAnsi="Times New Roman" w:cs="Times New Roman"/>
          <w:sz w:val="24"/>
          <w:szCs w:val="24"/>
        </w:rPr>
        <w:t>к Р</w:t>
      </w:r>
      <w:r w:rsidRPr="000B7483">
        <w:rPr>
          <w:rFonts w:ascii="Times New Roman" w:eastAsia="Times New Roman" w:hAnsi="Times New Roman" w:cs="Times New Roman"/>
          <w:sz w:val="24"/>
          <w:szCs w:val="24"/>
        </w:rPr>
        <w:t xml:space="preserve">епублике </w:t>
      </w:r>
      <w:r w:rsidR="007A24E5" w:rsidRPr="000B7483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0B7483">
        <w:rPr>
          <w:rFonts w:ascii="Times New Roman" w:eastAsia="Times New Roman" w:hAnsi="Times New Roman" w:cs="Times New Roman"/>
          <w:sz w:val="24"/>
          <w:szCs w:val="24"/>
        </w:rPr>
        <w:t>рбије</w:t>
      </w:r>
      <w:r w:rsidR="007A24E5" w:rsidRPr="000B7483">
        <w:rPr>
          <w:rFonts w:ascii="Times New Roman" w:eastAsia="Times New Roman" w:hAnsi="Times New Roman" w:cs="Times New Roman"/>
          <w:sz w:val="24"/>
          <w:szCs w:val="24"/>
        </w:rPr>
        <w:t xml:space="preserve">“, број). Кадровског </w:t>
      </w:r>
      <w:r w:rsidR="007A24E5" w:rsidRPr="000B7483">
        <w:rPr>
          <w:rFonts w:ascii="Times New Roman" w:hAnsi="Times New Roman" w:cs="Times New Roman"/>
          <w:sz w:val="24"/>
          <w:szCs w:val="24"/>
        </w:rPr>
        <w:t>плана општине Житорађа за 202</w:t>
      </w:r>
      <w:r w:rsidR="00B8160E">
        <w:rPr>
          <w:rFonts w:ascii="Times New Roman" w:hAnsi="Times New Roman" w:cs="Times New Roman"/>
          <w:sz w:val="24"/>
          <w:szCs w:val="24"/>
        </w:rPr>
        <w:t>5</w:t>
      </w:r>
      <w:r w:rsidR="007A24E5" w:rsidRPr="000B7483">
        <w:rPr>
          <w:rFonts w:ascii="Times New Roman" w:hAnsi="Times New Roman" w:cs="Times New Roman"/>
          <w:sz w:val="24"/>
          <w:szCs w:val="24"/>
        </w:rPr>
        <w:t>.</w:t>
      </w:r>
      <w:r w:rsidR="00F70269">
        <w:rPr>
          <w:rFonts w:ascii="Times New Roman" w:hAnsi="Times New Roman" w:cs="Times New Roman"/>
          <w:sz w:val="24"/>
          <w:szCs w:val="24"/>
        </w:rPr>
        <w:t xml:space="preserve"> </w:t>
      </w:r>
      <w:r w:rsidR="00F70269" w:rsidRPr="000B7483">
        <w:rPr>
          <w:rFonts w:ascii="Times New Roman" w:hAnsi="Times New Roman" w:cs="Times New Roman"/>
          <w:sz w:val="24"/>
          <w:szCs w:val="24"/>
        </w:rPr>
        <w:t>Г</w:t>
      </w:r>
      <w:r w:rsidR="007A24E5" w:rsidRPr="000B7483">
        <w:rPr>
          <w:rFonts w:ascii="Times New Roman" w:hAnsi="Times New Roman" w:cs="Times New Roman"/>
          <w:sz w:val="24"/>
          <w:szCs w:val="24"/>
        </w:rPr>
        <w:t>одину</w:t>
      </w:r>
      <w:r w:rsidR="00F70269">
        <w:rPr>
          <w:rFonts w:ascii="Times New Roman" w:hAnsi="Times New Roman" w:cs="Times New Roman"/>
          <w:sz w:val="24"/>
          <w:szCs w:val="24"/>
        </w:rPr>
        <w:t xml:space="preserve">, </w:t>
      </w:r>
      <w:r w:rsidR="00BC0EAB" w:rsidRPr="000B7483">
        <w:rPr>
          <w:rFonts w:ascii="Times New Roman" w:eastAsia="Times New Roman" w:hAnsi="Times New Roman" w:cs="Times New Roman"/>
          <w:sz w:val="24"/>
          <w:szCs w:val="24"/>
        </w:rPr>
        <w:t>Правилника о организацији и систематизацији радних места у Општинској управи и Општинском правобранилаштву општине Житорађа</w:t>
      </w:r>
      <w:r w:rsidR="00F70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35F">
        <w:rPr>
          <w:rFonts w:ascii="Times New Roman" w:eastAsia="Times New Roman" w:hAnsi="Times New Roman" w:cs="Times New Roman"/>
          <w:sz w:val="24"/>
          <w:szCs w:val="24"/>
        </w:rPr>
        <w:t>б</w:t>
      </w:r>
      <w:r w:rsidR="0050735F" w:rsidRPr="0050735F">
        <w:rPr>
          <w:rFonts w:ascii="Times New Roman" w:eastAsia="Times New Roman" w:hAnsi="Times New Roman" w:cs="Times New Roman"/>
          <w:sz w:val="24"/>
          <w:szCs w:val="24"/>
        </w:rPr>
        <w:t>рој:</w:t>
      </w:r>
      <w:r w:rsidR="00F70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735F">
        <w:rPr>
          <w:rFonts w:ascii="Times New Roman" w:eastAsia="Times New Roman" w:hAnsi="Times New Roman" w:cs="Times New Roman"/>
          <w:sz w:val="24"/>
          <w:szCs w:val="24"/>
        </w:rPr>
        <w:t xml:space="preserve">110-2414/2024-01 са изменом </w:t>
      </w:r>
      <w:r w:rsidR="0050735F" w:rsidRPr="0050735F">
        <w:rPr>
          <w:rFonts w:ascii="Times New Roman" w:eastAsia="Times New Roman" w:hAnsi="Times New Roman" w:cs="Times New Roman"/>
          <w:sz w:val="24"/>
          <w:szCs w:val="24"/>
        </w:rPr>
        <w:t>110-238/2025-01</w:t>
      </w:r>
      <w:r w:rsidR="0050735F">
        <w:rPr>
          <w:rFonts w:ascii="Times New Roman" w:eastAsia="Times New Roman" w:hAnsi="Times New Roman" w:cs="Times New Roman"/>
          <w:sz w:val="24"/>
          <w:szCs w:val="24"/>
        </w:rPr>
        <w:t>,</w:t>
      </w:r>
      <w:r w:rsidR="00F70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6C8F" w:rsidRPr="000B7483">
        <w:rPr>
          <w:rFonts w:ascii="Times New Roman" w:eastAsia="Times New Roman" w:hAnsi="Times New Roman" w:cs="Times New Roman"/>
          <w:sz w:val="24"/>
          <w:szCs w:val="24"/>
        </w:rPr>
        <w:t>начелни</w:t>
      </w:r>
      <w:r w:rsidR="0050735F">
        <w:rPr>
          <w:rFonts w:ascii="Times New Roman" w:eastAsia="Times New Roman" w:hAnsi="Times New Roman" w:cs="Times New Roman"/>
          <w:sz w:val="24"/>
          <w:szCs w:val="24"/>
        </w:rPr>
        <w:t>ца</w:t>
      </w:r>
      <w:r w:rsidR="006B6C8F" w:rsidRPr="000B7483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141A2A" w:rsidRPr="000B7483">
        <w:rPr>
          <w:rFonts w:ascii="Times New Roman" w:eastAsia="Times New Roman" w:hAnsi="Times New Roman" w:cs="Times New Roman"/>
          <w:sz w:val="24"/>
          <w:szCs w:val="24"/>
        </w:rPr>
        <w:t>пштинске управе општине Житорађа</w:t>
      </w:r>
      <w:r w:rsidR="00FF036C" w:rsidRPr="000B7483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1A2A" w:rsidRPr="000B7483">
        <w:rPr>
          <w:rFonts w:ascii="Times New Roman" w:eastAsia="Times New Roman" w:hAnsi="Times New Roman" w:cs="Times New Roman"/>
          <w:sz w:val="24"/>
          <w:szCs w:val="24"/>
        </w:rPr>
        <w:t xml:space="preserve"> оглашава</w:t>
      </w:r>
    </w:p>
    <w:p w:rsidR="00A41B0C" w:rsidRPr="000B7483" w:rsidRDefault="00A41B0C" w:rsidP="00A41B0C">
      <w:pPr>
        <w:spacing w:line="238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664B" w:rsidRPr="000B7483" w:rsidRDefault="006B6C8F" w:rsidP="00325FBE">
      <w:pPr>
        <w:spacing w:line="0" w:lineRule="atLeast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b/>
          <w:sz w:val="24"/>
          <w:szCs w:val="24"/>
          <w:lang w:val="sr-Cyrl-BA"/>
        </w:rPr>
        <w:t>ЈАВНИ</w:t>
      </w:r>
      <w:r w:rsidR="00B61DD8" w:rsidRPr="000B7483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КОНКУРС </w:t>
      </w:r>
    </w:p>
    <w:p w:rsidR="0016664B" w:rsidRPr="000B7483" w:rsidRDefault="00B61DD8" w:rsidP="0016664B">
      <w:pPr>
        <w:spacing w:line="0" w:lineRule="atLeast"/>
        <w:ind w:right="-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b/>
          <w:sz w:val="24"/>
          <w:szCs w:val="24"/>
        </w:rPr>
        <w:t xml:space="preserve">ЗА </w:t>
      </w:r>
      <w:r w:rsidR="00CB7C69" w:rsidRPr="000B7483">
        <w:rPr>
          <w:rFonts w:ascii="Times New Roman" w:eastAsia="Times New Roman" w:hAnsi="Times New Roman" w:cs="Times New Roman"/>
          <w:b/>
          <w:sz w:val="24"/>
          <w:szCs w:val="24"/>
        </w:rPr>
        <w:t>ПРИЈЕМ ПРИПРАВНИКА</w:t>
      </w:r>
      <w:r w:rsidR="0016664B" w:rsidRPr="000B7483">
        <w:rPr>
          <w:rFonts w:ascii="Times New Roman" w:eastAsia="Times New Roman" w:hAnsi="Times New Roman" w:cs="Times New Roman"/>
          <w:b/>
          <w:sz w:val="24"/>
          <w:szCs w:val="24"/>
        </w:rPr>
        <w:t xml:space="preserve"> У РАДНИ ОДНОС НА ОДРЕЂЕНО ВРЕМЕ РАДИ ОБАВЉАЊА ПРИПРАВНИЧКОГ СТАЖА У ОПШТИНСКОЈ УПРАВИ ОПШТИНЕ ЖИТОРАЂА</w:t>
      </w:r>
    </w:p>
    <w:p w:rsidR="003D364C" w:rsidRPr="000B7483" w:rsidRDefault="003D364C" w:rsidP="00FA37C3">
      <w:pPr>
        <w:pStyle w:val="Default"/>
        <w:rPr>
          <w:rFonts w:eastAsia="Times New Roman"/>
          <w:color w:val="auto"/>
        </w:rPr>
      </w:pPr>
    </w:p>
    <w:p w:rsidR="00FA37C3" w:rsidRPr="000B7483" w:rsidRDefault="0069770D" w:rsidP="0069770D">
      <w:pPr>
        <w:pStyle w:val="Default"/>
        <w:rPr>
          <w:b/>
        </w:rPr>
      </w:pPr>
      <w:r w:rsidRPr="000B7483">
        <w:rPr>
          <w:b/>
        </w:rPr>
        <w:t xml:space="preserve">I. </w:t>
      </w:r>
      <w:r w:rsidR="00FA37C3" w:rsidRPr="000B7483">
        <w:rPr>
          <w:b/>
        </w:rPr>
        <w:t xml:space="preserve">Орган у коме се </w:t>
      </w:r>
      <w:r w:rsidR="00CB7C69" w:rsidRPr="000B7483">
        <w:rPr>
          <w:b/>
        </w:rPr>
        <w:t>врши пријем приправника</w:t>
      </w:r>
      <w:r w:rsidR="00FA37C3" w:rsidRPr="000B7483">
        <w:rPr>
          <w:b/>
        </w:rPr>
        <w:t>:</w:t>
      </w:r>
    </w:p>
    <w:p w:rsidR="00FA37C3" w:rsidRPr="000B7483" w:rsidRDefault="00FA37C3" w:rsidP="00FA37C3">
      <w:pPr>
        <w:pStyle w:val="Default"/>
      </w:pPr>
      <w:r w:rsidRPr="000B7483">
        <w:t>Оп</w:t>
      </w:r>
      <w:r w:rsidR="00F70269">
        <w:t>штинска управа општине Житорађа,</w:t>
      </w:r>
      <w:r w:rsidRPr="000B7483">
        <w:t xml:space="preserve"> улица Топлички хероји број 53, Житорађа.</w:t>
      </w:r>
    </w:p>
    <w:p w:rsidR="003D364C" w:rsidRPr="000B7483" w:rsidRDefault="003D364C" w:rsidP="00FA37C3">
      <w:pPr>
        <w:pStyle w:val="Default"/>
        <w:rPr>
          <w:b/>
        </w:rPr>
      </w:pPr>
    </w:p>
    <w:p w:rsidR="00FA37C3" w:rsidRPr="000B7483" w:rsidRDefault="0069770D" w:rsidP="00FA37C3">
      <w:pPr>
        <w:pStyle w:val="Default"/>
        <w:rPr>
          <w:b/>
        </w:rPr>
      </w:pPr>
      <w:r w:rsidRPr="000B7483">
        <w:rPr>
          <w:b/>
        </w:rPr>
        <w:t xml:space="preserve">II. </w:t>
      </w:r>
      <w:r w:rsidR="00F46A73" w:rsidRPr="000B7483">
        <w:rPr>
          <w:b/>
        </w:rPr>
        <w:t>Радно место на које</w:t>
      </w:r>
      <w:r w:rsidR="00CB7C69" w:rsidRPr="000B7483">
        <w:rPr>
          <w:b/>
        </w:rPr>
        <w:t xml:space="preserve"> се врши пријем приправника</w:t>
      </w:r>
      <w:r w:rsidR="00FA37C3" w:rsidRPr="000B7483">
        <w:rPr>
          <w:b/>
        </w:rPr>
        <w:t xml:space="preserve">: </w:t>
      </w:r>
    </w:p>
    <w:p w:rsidR="00426FDE" w:rsidRPr="000B7483" w:rsidRDefault="00426FDE" w:rsidP="00FA37C3">
      <w:pPr>
        <w:pStyle w:val="Default"/>
        <w:rPr>
          <w:b/>
        </w:rPr>
      </w:pPr>
    </w:p>
    <w:p w:rsidR="00426FDE" w:rsidRPr="000C1E43" w:rsidRDefault="000C1E43" w:rsidP="00F70269">
      <w:pPr>
        <w:pStyle w:val="ListParagraph"/>
        <w:numPr>
          <w:ilvl w:val="0"/>
          <w:numId w:val="5"/>
        </w:numPr>
        <w:spacing w:line="236" w:lineRule="auto"/>
        <w:ind w:left="142" w:hanging="14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>„</w:t>
      </w:r>
      <w:r w:rsidRPr="000C1E43">
        <w:rPr>
          <w:rFonts w:ascii="Times New Roman" w:hAnsi="Times New Roman"/>
          <w:b/>
          <w:szCs w:val="24"/>
        </w:rPr>
        <w:t>Координатор за локално-економски развој у области привреде, туризма, привлачења инвестиција и послови у области спорта“</w:t>
      </w:r>
      <w:r>
        <w:rPr>
          <w:rFonts w:ascii="Times New Roman" w:hAnsi="Times New Roman"/>
          <w:b/>
          <w:szCs w:val="24"/>
        </w:rPr>
        <w:t>,</w:t>
      </w:r>
      <w:r w:rsidR="00F70269">
        <w:rPr>
          <w:rFonts w:ascii="Times New Roman" w:hAnsi="Times New Roman"/>
          <w:b/>
          <w:szCs w:val="24"/>
        </w:rPr>
        <w:t xml:space="preserve"> </w:t>
      </w:r>
      <w:r w:rsidRPr="000C1E43">
        <w:rPr>
          <w:rFonts w:ascii="Times New Roman" w:hAnsi="Times New Roman"/>
          <w:szCs w:val="24"/>
        </w:rPr>
        <w:t xml:space="preserve">У </w:t>
      </w:r>
      <w:r>
        <w:rPr>
          <w:rFonts w:ascii="Times New Roman" w:hAnsi="Times New Roman"/>
          <w:bCs/>
        </w:rPr>
        <w:t xml:space="preserve">Одсеку за привреду и локално економски развој, </w:t>
      </w:r>
      <w:r>
        <w:rPr>
          <w:rFonts w:ascii="Times New Roman" w:hAnsi="Times New Roman"/>
          <w:b/>
          <w:szCs w:val="24"/>
        </w:rPr>
        <w:t xml:space="preserve">у </w:t>
      </w:r>
      <w:r w:rsidRPr="000C1E43">
        <w:rPr>
          <w:rFonts w:ascii="Times New Roman" w:hAnsi="Times New Roman"/>
          <w:szCs w:val="24"/>
        </w:rPr>
        <w:t>Звањ</w:t>
      </w:r>
      <w:r>
        <w:rPr>
          <w:rFonts w:ascii="Times New Roman" w:hAnsi="Times New Roman"/>
          <w:szCs w:val="24"/>
        </w:rPr>
        <w:t>у„</w:t>
      </w:r>
      <w:r w:rsidRPr="000C1E43">
        <w:rPr>
          <w:rFonts w:ascii="Times New Roman" w:hAnsi="Times New Roman"/>
          <w:szCs w:val="24"/>
        </w:rPr>
        <w:t>млађи саветник</w:t>
      </w:r>
      <w:r>
        <w:rPr>
          <w:rFonts w:ascii="Times New Roman" w:hAnsi="Times New Roman"/>
          <w:szCs w:val="24"/>
        </w:rPr>
        <w:t>“</w:t>
      </w:r>
      <w:r w:rsidR="00F70269">
        <w:rPr>
          <w:rFonts w:ascii="Times New Roman" w:hAnsi="Times New Roman"/>
          <w:szCs w:val="24"/>
        </w:rPr>
        <w:t xml:space="preserve"> </w:t>
      </w:r>
      <w:r w:rsidRPr="000B7483">
        <w:rPr>
          <w:rFonts w:ascii="Times New Roman" w:hAnsi="Times New Roman"/>
          <w:bCs/>
          <w:szCs w:val="24"/>
        </w:rPr>
        <w:t>на одређено време у трајању од 12 месеци</w:t>
      </w:r>
      <w:r w:rsidRPr="000C1E43">
        <w:rPr>
          <w:rFonts w:ascii="Times New Roman" w:hAnsi="Times New Roman"/>
          <w:szCs w:val="24"/>
        </w:rPr>
        <w:t>, број службеника: 1</w:t>
      </w:r>
      <w:r w:rsidR="009D2600" w:rsidRPr="000C1E43">
        <w:rPr>
          <w:rFonts w:ascii="Times New Roman" w:hAnsi="Times New Roman"/>
          <w:bCs/>
          <w:szCs w:val="24"/>
        </w:rPr>
        <w:t>.</w:t>
      </w:r>
    </w:p>
    <w:p w:rsidR="009D2600" w:rsidRPr="009D2600" w:rsidRDefault="009D2600" w:rsidP="009D2600">
      <w:pPr>
        <w:pStyle w:val="ListParagraph"/>
        <w:spacing w:line="236" w:lineRule="auto"/>
        <w:ind w:left="367"/>
        <w:jc w:val="both"/>
        <w:rPr>
          <w:rFonts w:ascii="Times New Roman" w:eastAsia="Times New Roman" w:hAnsi="Times New Roman"/>
          <w:b/>
          <w:szCs w:val="24"/>
        </w:rPr>
      </w:pPr>
    </w:p>
    <w:p w:rsidR="000C1E43" w:rsidRPr="000C1E43" w:rsidRDefault="00426FDE" w:rsidP="000C1E43">
      <w:pPr>
        <w:spacing w:line="239" w:lineRule="auto"/>
        <w:jc w:val="both"/>
        <w:rPr>
          <w:rFonts w:ascii="Times New Roman" w:hAnsi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 посла: </w:t>
      </w:r>
      <w:r w:rsidR="000C1E43" w:rsidRPr="000C1E43">
        <w:rPr>
          <w:rFonts w:ascii="Times New Roman" w:hAnsi="Times New Roman"/>
          <w:sz w:val="24"/>
          <w:szCs w:val="24"/>
        </w:rPr>
        <w:t xml:space="preserve">Спроводи утврђену политику локалног економског развоја у области привреде и привлачење инвестиција и унапређење услова пословања привреде; прикупља податке од значаја за инвестирање у општину и предлаже подстицајне мере на унапређењу локалног пословног окружења; остварује контакте и сарадњу и пружа административно-техничку подршку потенцијалним инвеститорима. Ради на пословима имплементације националне стратегије и локалне стратегије за област за коју је задужен. Предлаже и реализује пројекте за области за које је задужен, извештава о обиму и квалитету извршених послова; стара се о благовременој динамици реализације пројекта у складу са дефинисаним роковима; израђује динамичке планове за реализацију инвестиција у областима за које је задужен. Задужен је за иницирање, предлагање и вођење пројеката и одређивања инфраструктурног  опремања локација за индустријске зоне на територији општине, учествује у припреми плана јавних инвестиција; израђује предмер и предрачун радова; израђује и ажурира базу података о земљишту погодном за изградњу индустријских постројењакоја је у својини Општине Житорађа, припрема анализе, информације, извештаје и друге стручне и аналитичке материјале из области привреде и привлачења инвестиција. Прати стање у области привредног развоја, учествује у изради извештаја и анализа у циљу подстицања привредног развоја. Промовише концепт предузетништва и јавно приватних партнерстава. Истражује могућности за финансирање развојних програма. Обавља послове подстицања предузетништва, малих и средњих предузећа; </w:t>
      </w:r>
    </w:p>
    <w:p w:rsidR="000C1E43" w:rsidRPr="000C1E43" w:rsidRDefault="000C1E43" w:rsidP="000C1E43">
      <w:pPr>
        <w:spacing w:line="239" w:lineRule="auto"/>
        <w:jc w:val="both"/>
        <w:rPr>
          <w:rFonts w:ascii="Times New Roman" w:hAnsi="Times New Roman"/>
          <w:sz w:val="24"/>
          <w:szCs w:val="24"/>
        </w:rPr>
      </w:pPr>
    </w:p>
    <w:p w:rsidR="00426FDE" w:rsidRPr="000B7483" w:rsidRDefault="000C1E43" w:rsidP="000C1E43">
      <w:pPr>
        <w:spacing w:line="239" w:lineRule="auto"/>
        <w:jc w:val="both"/>
        <w:rPr>
          <w:rFonts w:ascii="Times New Roman" w:hAnsi="Times New Roman"/>
          <w:sz w:val="24"/>
          <w:szCs w:val="24"/>
        </w:rPr>
      </w:pPr>
      <w:r w:rsidRPr="000C1E43">
        <w:rPr>
          <w:rFonts w:ascii="Times New Roman" w:hAnsi="Times New Roman"/>
          <w:sz w:val="24"/>
          <w:szCs w:val="24"/>
        </w:rPr>
        <w:t xml:space="preserve">Израђује опште и појединачне акте из области спорта; обавља послове у области спорта који су у надлежностии Општине; прати и усмерава рад спортских клубова и територијалног спортског </w:t>
      </w:r>
      <w:r w:rsidRPr="000C1E43">
        <w:rPr>
          <w:rFonts w:ascii="Times New Roman" w:hAnsi="Times New Roman"/>
          <w:sz w:val="24"/>
          <w:szCs w:val="24"/>
        </w:rPr>
        <w:lastRenderedPageBreak/>
        <w:t>савеза и осталих организација у области спорта; прати и спроводи прописе из области спорта; планира развој и прати остваривање активности у области спорта кроз израду, спровођење, праћење, извештавање и вредновање програма развоја спорта; прати реализацију усвојених програма и финансијских планова буџетских корисника и корисника који средства из буџета реализују у оквиру програма и пројеката од јавног интереса у области спорта; учествује у поступку за додељивање средстава за финансирање, односно суфинансирање спортских програма који се финансирају из буџета; уређује и води евиденцију у области спорта од значаја за општину;непосредно сарађује са свим спортским клубовима, организацијама, спортским установама и школама у циљу побољшања услова за обављањње и развој спорта и физичке културе у Општини; координација и праћење рада Установа у области физичке културе; стручни послови припреме, спровођења и контроле реализације програма и трошења буџетских средстава у области физичке културе и годишњих и посебних програма спортских организација; послови на имплементацији стратешких докумената из области спорта; обавља и друге послове по налогу руководиоца Одељења и начелника Општинске управе.</w:t>
      </w:r>
    </w:p>
    <w:p w:rsidR="00426FDE" w:rsidRPr="000B7483" w:rsidRDefault="00426FDE" w:rsidP="00426FDE">
      <w:pPr>
        <w:spacing w:line="28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26FDE" w:rsidRPr="000B7483" w:rsidRDefault="00426FDE" w:rsidP="00426FDE">
      <w:pPr>
        <w:spacing w:line="238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b/>
          <w:sz w:val="24"/>
          <w:szCs w:val="24"/>
        </w:rPr>
        <w:t>Општи услови</w:t>
      </w:r>
      <w:r w:rsidRPr="000B7483">
        <w:rPr>
          <w:rFonts w:ascii="Times New Roman" w:eastAsia="Times New Roman" w:hAnsi="Times New Roman" w:cs="Times New Roman"/>
          <w:sz w:val="24"/>
          <w:szCs w:val="24"/>
        </w:rPr>
        <w:t>: да је  пунолетан држављанин Републике Србије, да има прописано образовање, да испуњава остале услове одређене законом, другим прописом и актом о систематизацији радних места, да није правноснажно осуђивано на безусловну казну затвора од најмање шест месеци и да кандидату раније није престајао радни однос у државном органу, односно органу аутономне покрајине или јединци локалне самоуправе, због теже повреде дужности из радног односа.</w:t>
      </w:r>
    </w:p>
    <w:p w:rsidR="00426FDE" w:rsidRPr="000B7483" w:rsidRDefault="00426FDE" w:rsidP="00426FDE">
      <w:pPr>
        <w:spacing w:line="2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6FDE" w:rsidRPr="000B7483" w:rsidRDefault="00426FDE" w:rsidP="00426FDE">
      <w:pPr>
        <w:spacing w:line="0" w:lineRule="atLeast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b/>
          <w:sz w:val="24"/>
          <w:szCs w:val="24"/>
        </w:rPr>
        <w:t>Услови</w:t>
      </w:r>
      <w:r w:rsidRPr="000B7483">
        <w:rPr>
          <w:rFonts w:ascii="Times New Roman" w:eastAsia="Times New Roman" w:hAnsi="Times New Roman" w:cs="Times New Roman"/>
          <w:sz w:val="24"/>
          <w:szCs w:val="24"/>
        </w:rPr>
        <w:t>:</w:t>
      </w:r>
      <w:r w:rsidR="000C1E43" w:rsidRPr="000C1E43">
        <w:rPr>
          <w:rFonts w:ascii="Times New Roman" w:hAnsi="Times New Roman"/>
          <w:sz w:val="24"/>
          <w:szCs w:val="24"/>
        </w:rPr>
        <w:t>стечено високо образовање из научне области  економских наука на основним академским студијама у обиму од најмање 240 ЕСПБ бодова, мастер академским студијама, мастер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једна година радног искуства у струци,или најмање пет година проведених у радном односу код послодавца изчлана 1 став 1 и 2 Закона о запосленима у аутономним покрајинама и јединицама локалне самоуправе, положен државни стручни испит, као и потребне компетенције за обављање послова радног мест</w:t>
      </w:r>
      <w:r w:rsidR="00F70269">
        <w:rPr>
          <w:rFonts w:ascii="Times New Roman" w:hAnsi="Times New Roman"/>
          <w:sz w:val="24"/>
          <w:szCs w:val="24"/>
        </w:rPr>
        <w:t>a</w:t>
      </w:r>
      <w:r w:rsidRPr="000B7483">
        <w:rPr>
          <w:rFonts w:ascii="Times New Roman" w:hAnsi="Times New Roman"/>
          <w:sz w:val="24"/>
          <w:szCs w:val="24"/>
        </w:rPr>
        <w:t>.</w:t>
      </w:r>
    </w:p>
    <w:p w:rsidR="00FA37C3" w:rsidRPr="000B7483" w:rsidRDefault="00FA37C3" w:rsidP="00FA37C3">
      <w:pPr>
        <w:spacing w:line="23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A41E3" w:rsidRPr="007A325C" w:rsidRDefault="00426FDE" w:rsidP="00FE6E5D">
      <w:pPr>
        <w:spacing w:line="236" w:lineRule="auto"/>
        <w:ind w:left="7"/>
        <w:jc w:val="both"/>
        <w:rPr>
          <w:rFonts w:ascii="Times New Roman" w:hAnsi="Times New Roman"/>
          <w:bCs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9A70D8" w:rsidRPr="000B7483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0C1E43" w:rsidRPr="000C1E43">
        <w:rPr>
          <w:rFonts w:ascii="Times New Roman" w:eastAsia="Times New Roman" w:hAnsi="Times New Roman"/>
          <w:b/>
          <w:sz w:val="24"/>
          <w:szCs w:val="24"/>
        </w:rPr>
        <w:t xml:space="preserve">Послови вођења јавних инвестиција </w:t>
      </w:r>
      <w:r w:rsidR="009A70D8" w:rsidRPr="000B7483">
        <w:rPr>
          <w:rFonts w:ascii="Times New Roman" w:hAnsi="Times New Roman"/>
          <w:bCs/>
          <w:sz w:val="24"/>
          <w:szCs w:val="24"/>
        </w:rPr>
        <w:t xml:space="preserve">- </w:t>
      </w:r>
      <w:r w:rsidR="000C1E43" w:rsidRPr="000C1E43">
        <w:rPr>
          <w:rFonts w:ascii="Times New Roman" w:eastAsia="Times New Roman" w:hAnsi="Times New Roman"/>
          <w:sz w:val="24"/>
          <w:szCs w:val="24"/>
        </w:rPr>
        <w:t xml:space="preserve">Одсек за привреду и локално економски развој </w:t>
      </w:r>
      <w:r w:rsidR="00FE6E5D" w:rsidRPr="000B7483">
        <w:rPr>
          <w:rFonts w:ascii="Times New Roman" w:hAnsi="Times New Roman"/>
          <w:bCs/>
          <w:sz w:val="24"/>
          <w:szCs w:val="24"/>
        </w:rPr>
        <w:t xml:space="preserve">- </w:t>
      </w:r>
      <w:r w:rsidR="00F70269">
        <w:rPr>
          <w:rFonts w:ascii="Times New Roman" w:hAnsi="Times New Roman"/>
          <w:bCs/>
          <w:sz w:val="24"/>
          <w:szCs w:val="24"/>
        </w:rPr>
        <w:t>(</w:t>
      </w:r>
      <w:r w:rsidR="00B21122" w:rsidRPr="000B7483">
        <w:rPr>
          <w:rFonts w:ascii="Times New Roman" w:hAnsi="Times New Roman"/>
          <w:bCs/>
          <w:sz w:val="24"/>
          <w:szCs w:val="24"/>
        </w:rPr>
        <w:t>Звање: Млађи саветник)</w:t>
      </w:r>
      <w:r w:rsidR="00F70269">
        <w:rPr>
          <w:rFonts w:ascii="Times New Roman" w:hAnsi="Times New Roman"/>
          <w:bCs/>
          <w:sz w:val="24"/>
          <w:szCs w:val="24"/>
        </w:rPr>
        <w:t xml:space="preserve"> </w:t>
      </w:r>
      <w:r w:rsidR="00B21122" w:rsidRPr="000B7483">
        <w:rPr>
          <w:rFonts w:ascii="Times New Roman" w:hAnsi="Times New Roman"/>
          <w:bCs/>
          <w:sz w:val="24"/>
          <w:szCs w:val="24"/>
        </w:rPr>
        <w:t>- на одређено време у трајању од 12 месеци</w:t>
      </w:r>
      <w:r w:rsidR="0016664B" w:rsidRPr="000B7483">
        <w:rPr>
          <w:rFonts w:ascii="Times New Roman" w:hAnsi="Times New Roman"/>
          <w:bCs/>
          <w:sz w:val="24"/>
          <w:szCs w:val="24"/>
        </w:rPr>
        <w:t xml:space="preserve">, </w:t>
      </w:r>
      <w:r w:rsidR="00B21122" w:rsidRPr="000B7483">
        <w:rPr>
          <w:rFonts w:ascii="Times New Roman" w:hAnsi="Times New Roman"/>
          <w:bCs/>
          <w:sz w:val="24"/>
          <w:szCs w:val="24"/>
        </w:rPr>
        <w:t>у својству приправника</w:t>
      </w:r>
      <w:r w:rsidR="00F70269">
        <w:rPr>
          <w:rFonts w:ascii="Times New Roman" w:hAnsi="Times New Roman"/>
          <w:bCs/>
          <w:sz w:val="24"/>
          <w:szCs w:val="24"/>
        </w:rPr>
        <w:t xml:space="preserve"> </w:t>
      </w:r>
      <w:r w:rsidR="00B21122" w:rsidRPr="000B7483">
        <w:rPr>
          <w:rFonts w:ascii="Times New Roman" w:hAnsi="Times New Roman"/>
          <w:bCs/>
          <w:sz w:val="24"/>
          <w:szCs w:val="24"/>
        </w:rPr>
        <w:t xml:space="preserve">- </w:t>
      </w:r>
      <w:r w:rsidR="007A325C">
        <w:rPr>
          <w:rFonts w:ascii="Times New Roman" w:hAnsi="Times New Roman"/>
          <w:bCs/>
          <w:sz w:val="24"/>
          <w:szCs w:val="24"/>
        </w:rPr>
        <w:t>1</w:t>
      </w:r>
      <w:r w:rsidR="009D2600">
        <w:rPr>
          <w:rFonts w:ascii="Times New Roman" w:hAnsi="Times New Roman"/>
          <w:bCs/>
          <w:sz w:val="24"/>
          <w:szCs w:val="24"/>
        </w:rPr>
        <w:t xml:space="preserve"> извршилац</w:t>
      </w:r>
      <w:r w:rsidR="007A325C">
        <w:rPr>
          <w:rFonts w:ascii="Times New Roman" w:hAnsi="Times New Roman"/>
          <w:bCs/>
          <w:sz w:val="24"/>
          <w:szCs w:val="24"/>
        </w:rPr>
        <w:t>.</w:t>
      </w:r>
    </w:p>
    <w:p w:rsidR="009A70D8" w:rsidRPr="000B7483" w:rsidRDefault="009A70D8" w:rsidP="009A70D8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770D" w:rsidRPr="000B7483" w:rsidRDefault="009A70D8" w:rsidP="0069770D">
      <w:pPr>
        <w:spacing w:line="239" w:lineRule="auto"/>
        <w:jc w:val="both"/>
        <w:rPr>
          <w:rFonts w:ascii="Times New Roman" w:hAnsi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 посла: </w:t>
      </w:r>
      <w:r w:rsidR="000C1E43">
        <w:rPr>
          <w:rFonts w:ascii="Times New Roman" w:hAnsi="Times New Roman"/>
          <w:sz w:val="24"/>
          <w:szCs w:val="24"/>
        </w:rPr>
        <w:t>А</w:t>
      </w:r>
      <w:r w:rsidR="000C1E43" w:rsidRPr="000C1E43">
        <w:rPr>
          <w:rFonts w:ascii="Times New Roman" w:hAnsi="Times New Roman"/>
          <w:sz w:val="24"/>
          <w:szCs w:val="24"/>
        </w:rPr>
        <w:t>нализира, прикупља и обрађује информације и податке потребне за припрему и реализацију Плана капиталних улагања Општине; припрема пројекте који се односе на капитална улагања у јавну инфраструктуру, дефинише пројектне задатаке за израду пројектне документације, увођење извођача у посао у име инвеститора; извештава о обиму и квалитету извршених послова; стара се о благовременој динамици реализације пројекта у складу са дефинисаним роковима; израђује динамичке планове остварења инвестиција; остварује комуникацију са извођачима радова и стручним надзором; врши проверу грађевинске документације – привремених и окончане ситуације; прати реализацију  извођења грађевинских радова иучествује у пријему обављених радова; прати активности у вези са реализацијом Плана развоја општине Житорађа, прати редослед и динамику активности за реализацију плана развоја и о томе сачињава извештај који доставља Руководиоцу Одсека. Проверава усклађеност активности предвиђених Планом развоја са расположивим средствима у буџету, о чему такође доставља писани Извештај</w:t>
      </w:r>
      <w:r w:rsidR="0069770D" w:rsidRPr="000B7483">
        <w:rPr>
          <w:rFonts w:ascii="Times New Roman" w:hAnsi="Times New Roman"/>
          <w:sz w:val="24"/>
          <w:szCs w:val="24"/>
        </w:rPr>
        <w:t>.</w:t>
      </w:r>
    </w:p>
    <w:p w:rsidR="009A70D8" w:rsidRPr="000B7483" w:rsidRDefault="009A70D8" w:rsidP="009A70D8">
      <w:pPr>
        <w:spacing w:line="284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A70D8" w:rsidRPr="000B7483" w:rsidRDefault="009A70D8" w:rsidP="009A70D8">
      <w:pPr>
        <w:spacing w:line="238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b/>
          <w:sz w:val="24"/>
          <w:szCs w:val="24"/>
        </w:rPr>
        <w:t>Општи услови</w:t>
      </w:r>
      <w:r w:rsidRPr="000B7483">
        <w:rPr>
          <w:rFonts w:ascii="Times New Roman" w:eastAsia="Times New Roman" w:hAnsi="Times New Roman" w:cs="Times New Roman"/>
          <w:sz w:val="24"/>
          <w:szCs w:val="24"/>
        </w:rPr>
        <w:t xml:space="preserve">: да је  пунолетан држављанин Републике Србије, да има прописано образовање, да испуњава остале услове одређене законом, другим прописом и актом о систематизацији радних места, да није правноснажно осуђивано на безусловну казну затвора од најмање шест месеци и да кандидату раније није престајао радни однос у државном органу, односно органу </w:t>
      </w:r>
      <w:r w:rsidRPr="000B7483">
        <w:rPr>
          <w:rFonts w:ascii="Times New Roman" w:eastAsia="Times New Roman" w:hAnsi="Times New Roman" w:cs="Times New Roman"/>
          <w:sz w:val="24"/>
          <w:szCs w:val="24"/>
        </w:rPr>
        <w:lastRenderedPageBreak/>
        <w:t>аутономне покрајине или јединци локалне самоуправе, због теже повреде дужности из радног односа.</w:t>
      </w:r>
    </w:p>
    <w:p w:rsidR="009A70D8" w:rsidRPr="000B7483" w:rsidRDefault="009A70D8" w:rsidP="00F46A73">
      <w:pPr>
        <w:spacing w:line="23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770D" w:rsidRPr="000B7483" w:rsidRDefault="009A70D8" w:rsidP="0069770D">
      <w:pPr>
        <w:tabs>
          <w:tab w:val="left" w:pos="79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b/>
          <w:sz w:val="24"/>
          <w:szCs w:val="24"/>
        </w:rPr>
        <w:t>Услови</w:t>
      </w:r>
      <w:r w:rsidR="00F46A73" w:rsidRPr="000B7483"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 w:rsidR="000C1E43" w:rsidRPr="000C1E43">
        <w:rPr>
          <w:rFonts w:ascii="Times New Roman" w:eastAsia="Times New Roman" w:hAnsi="Times New Roman"/>
          <w:sz w:val="24"/>
          <w:szCs w:val="24"/>
        </w:rPr>
        <w:t>стечено високо образовање из научне области  економских наука на основним академским студијама у обиму од најмање 240 ЕСПБ бодова, мастер академским студијама, мастер струковним студијама, односно на основним студијама у трајању од најмање четири године или специјалистичким студијама на факултету, положен државни стручни испит, најмање једна година радног искуства у струци,или најмање пет година проведених у радном односу код послодавца изчлана 1 став 1 и 2 Закона о запосленима у аутономним покрајинама и јединицама локалне самоуправе, положен државни стручни испит, као и потребне компетенције за обављање послова радног места</w:t>
      </w:r>
    </w:p>
    <w:p w:rsidR="00473119" w:rsidRPr="000B7483" w:rsidRDefault="00473119" w:rsidP="00D640C2">
      <w:pPr>
        <w:spacing w:line="27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1F6F" w:rsidRPr="00B94D72" w:rsidRDefault="00B61DD8" w:rsidP="00B94D72">
      <w:pPr>
        <w:numPr>
          <w:ilvl w:val="0"/>
          <w:numId w:val="2"/>
        </w:numPr>
        <w:tabs>
          <w:tab w:val="left" w:pos="227"/>
        </w:tabs>
        <w:spacing w:line="0" w:lineRule="atLeast"/>
        <w:ind w:left="227" w:hanging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sz w:val="24"/>
          <w:szCs w:val="24"/>
        </w:rPr>
        <w:t xml:space="preserve">изборном поступку </w:t>
      </w:r>
      <w:r w:rsidR="002C60A1" w:rsidRPr="000B7483">
        <w:rPr>
          <w:rFonts w:ascii="Times New Roman" w:eastAsia="Times New Roman" w:hAnsi="Times New Roman" w:cs="Times New Roman"/>
          <w:sz w:val="24"/>
          <w:szCs w:val="24"/>
        </w:rPr>
        <w:t xml:space="preserve">( за радно место 1 и 2) </w:t>
      </w:r>
      <w:r w:rsidRPr="000B7483">
        <w:rPr>
          <w:rFonts w:ascii="Times New Roman" w:eastAsia="Times New Roman" w:hAnsi="Times New Roman" w:cs="Times New Roman"/>
          <w:sz w:val="24"/>
          <w:szCs w:val="24"/>
        </w:rPr>
        <w:t>проверавају се:</w:t>
      </w:r>
    </w:p>
    <w:p w:rsidR="00B94D72" w:rsidRDefault="006040C8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b/>
          <w:sz w:val="24"/>
          <w:szCs w:val="24"/>
        </w:rPr>
        <w:t>Опште функционалне компетенције и то:</w:t>
      </w:r>
    </w:p>
    <w:p w:rsidR="006040C8" w:rsidRPr="00B94D72" w:rsidRDefault="00B94D72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/>
        </w:rPr>
        <w:t>-</w:t>
      </w:r>
      <w:r w:rsidRPr="00B94D72">
        <w:rPr>
          <w:rFonts w:ascii="Times New Roman" w:eastAsia="Times New Roman" w:hAnsi="Times New Roman" w:cs="Times New Roman"/>
          <w:sz w:val="24"/>
          <w:szCs w:val="24"/>
        </w:rPr>
        <w:t>„Организација и рад органа аутономне покрајине односно локалне самоуправе у Републици Србији”– провераваће се путем теста (писмено);</w:t>
      </w:r>
    </w:p>
    <w:p w:rsidR="006040C8" w:rsidRPr="000B7483" w:rsidRDefault="00262411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sz w:val="24"/>
          <w:szCs w:val="24"/>
        </w:rPr>
        <w:t>-</w:t>
      </w:r>
      <w:r w:rsidR="00A41B0C" w:rsidRPr="000B7483">
        <w:rPr>
          <w:rFonts w:ascii="Times New Roman" w:eastAsia="Times New Roman" w:hAnsi="Times New Roman" w:cs="Times New Roman"/>
          <w:sz w:val="24"/>
          <w:szCs w:val="24"/>
        </w:rPr>
        <w:t>Дигитал</w:t>
      </w:r>
      <w:r w:rsidR="006040C8" w:rsidRPr="000B7483">
        <w:rPr>
          <w:rFonts w:ascii="Times New Roman" w:eastAsia="Times New Roman" w:hAnsi="Times New Roman" w:cs="Times New Roman"/>
          <w:sz w:val="24"/>
          <w:szCs w:val="24"/>
        </w:rPr>
        <w:t>на писменост, провера ће се вршити практичним радом на рачунару или увидом у писани доказ о поседовању дигиталне писмености.</w:t>
      </w:r>
    </w:p>
    <w:p w:rsidR="00575B79" w:rsidRPr="000B7483" w:rsidRDefault="006040C8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sz w:val="24"/>
          <w:szCs w:val="24"/>
        </w:rPr>
        <w:t>Конкурсна комисија може одлучити да се кандидату изврши провера наведене компетенције ако увидом у достављени доказ не може потпуно да оцени поседовање ове компетенције.</w:t>
      </w:r>
    </w:p>
    <w:p w:rsidR="00262411" w:rsidRPr="000B7483" w:rsidRDefault="00262411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sz w:val="24"/>
          <w:szCs w:val="24"/>
        </w:rPr>
        <w:t>-Пословна комуникација-провера ће се вршити усменим путем.</w:t>
      </w:r>
    </w:p>
    <w:p w:rsidR="006040C8" w:rsidRPr="000B7483" w:rsidRDefault="006040C8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040C8" w:rsidRPr="000B7483" w:rsidRDefault="0069770D" w:rsidP="006040C8">
      <w:pPr>
        <w:tabs>
          <w:tab w:val="left" w:pos="727"/>
        </w:tabs>
        <w:spacing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b/>
          <w:sz w:val="24"/>
          <w:szCs w:val="24"/>
        </w:rPr>
        <w:t xml:space="preserve">III. </w:t>
      </w:r>
      <w:r w:rsidR="006040C8" w:rsidRPr="000B7483">
        <w:rPr>
          <w:rFonts w:ascii="Times New Roman" w:eastAsia="Times New Roman" w:hAnsi="Times New Roman" w:cs="Times New Roman"/>
          <w:b/>
          <w:sz w:val="24"/>
          <w:szCs w:val="24"/>
        </w:rPr>
        <w:t xml:space="preserve">Кандидати </w:t>
      </w:r>
      <w:r w:rsidR="006040C8" w:rsidRPr="000B7483">
        <w:rPr>
          <w:rFonts w:ascii="Times New Roman" w:eastAsia="Times New Roman" w:hAnsi="Times New Roman" w:cs="Times New Roman"/>
          <w:sz w:val="24"/>
          <w:szCs w:val="24"/>
        </w:rPr>
        <w:t xml:space="preserve">који су успешно прошли наведене облике провере, позивају се на </w:t>
      </w:r>
      <w:r w:rsidR="006040C8" w:rsidRPr="000B7483">
        <w:rPr>
          <w:rFonts w:ascii="Times New Roman" w:eastAsia="Times New Roman" w:hAnsi="Times New Roman" w:cs="Times New Roman"/>
          <w:b/>
          <w:sz w:val="24"/>
          <w:szCs w:val="24"/>
        </w:rPr>
        <w:t>завршни разговор са конкурсном комисијом</w:t>
      </w:r>
      <w:r w:rsidR="006040C8" w:rsidRPr="000B7483">
        <w:rPr>
          <w:rFonts w:ascii="Times New Roman" w:eastAsia="Times New Roman" w:hAnsi="Times New Roman" w:cs="Times New Roman"/>
          <w:sz w:val="24"/>
          <w:szCs w:val="24"/>
        </w:rPr>
        <w:t xml:space="preserve"> у циљу провере </w:t>
      </w:r>
      <w:r w:rsidR="000C1E43">
        <w:rPr>
          <w:rFonts w:ascii="Times New Roman" w:eastAsia="Times New Roman" w:hAnsi="Times New Roman" w:cs="Times New Roman"/>
          <w:sz w:val="24"/>
          <w:szCs w:val="24"/>
        </w:rPr>
        <w:t xml:space="preserve">понашајних компетенција и </w:t>
      </w:r>
      <w:r w:rsidR="006040C8" w:rsidRPr="000B7483">
        <w:rPr>
          <w:rFonts w:ascii="Times New Roman" w:eastAsia="Times New Roman" w:hAnsi="Times New Roman" w:cs="Times New Roman"/>
          <w:sz w:val="24"/>
          <w:szCs w:val="24"/>
        </w:rPr>
        <w:t xml:space="preserve">њихове мотивације за рад на радном месту, могућих доприноса на раду, </w:t>
      </w:r>
      <w:r w:rsidR="00325FBE" w:rsidRPr="000B7483">
        <w:rPr>
          <w:rFonts w:ascii="Times New Roman" w:eastAsia="Times New Roman" w:hAnsi="Times New Roman" w:cs="Times New Roman"/>
          <w:sz w:val="24"/>
          <w:szCs w:val="24"/>
        </w:rPr>
        <w:t xml:space="preserve">савесности и </w:t>
      </w:r>
      <w:r w:rsidR="006040C8" w:rsidRPr="000B7483">
        <w:rPr>
          <w:rFonts w:ascii="Times New Roman" w:eastAsia="Times New Roman" w:hAnsi="Times New Roman" w:cs="Times New Roman"/>
          <w:sz w:val="24"/>
          <w:szCs w:val="24"/>
        </w:rPr>
        <w:t>посвећености.</w:t>
      </w:r>
    </w:p>
    <w:p w:rsidR="001A2668" w:rsidRPr="000B7483" w:rsidRDefault="001A2668" w:rsidP="00D640C2">
      <w:pPr>
        <w:spacing w:line="328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668" w:rsidRPr="000B7483" w:rsidRDefault="00B61DD8" w:rsidP="00D640C2">
      <w:pPr>
        <w:spacing w:line="233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sz w:val="24"/>
          <w:szCs w:val="24"/>
        </w:rPr>
        <w:t>Изборни пост</w:t>
      </w:r>
      <w:r w:rsidR="004C5CE5" w:rsidRPr="000B7483">
        <w:rPr>
          <w:rFonts w:ascii="Times New Roman" w:eastAsia="Times New Roman" w:hAnsi="Times New Roman" w:cs="Times New Roman"/>
          <w:sz w:val="24"/>
          <w:szCs w:val="24"/>
        </w:rPr>
        <w:t>упак спроводи се само међу оним кандидатима</w:t>
      </w:r>
      <w:r w:rsidRPr="000B7483">
        <w:rPr>
          <w:rFonts w:ascii="Times New Roman" w:eastAsia="Times New Roman" w:hAnsi="Times New Roman" w:cs="Times New Roman"/>
          <w:sz w:val="24"/>
          <w:szCs w:val="24"/>
        </w:rPr>
        <w:t xml:space="preserve"> који испуњавају услове за рад на радном месту које се попуњава и који имају право да учествују на конкурсу.</w:t>
      </w:r>
    </w:p>
    <w:p w:rsidR="001A2668" w:rsidRPr="000B7483" w:rsidRDefault="001A2668" w:rsidP="00D640C2">
      <w:pPr>
        <w:spacing w:line="29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668" w:rsidRPr="000B7483" w:rsidRDefault="00B61DD8" w:rsidP="00D640C2">
      <w:pPr>
        <w:spacing w:line="236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sz w:val="24"/>
          <w:szCs w:val="24"/>
        </w:rPr>
        <w:t xml:space="preserve">Тестирање и разговор са кандидатима међу којима се спроводи изборни поступак </w:t>
      </w:r>
      <w:r w:rsidR="00C93851" w:rsidRPr="000B7483">
        <w:rPr>
          <w:rFonts w:ascii="Times New Roman" w:eastAsia="Times New Roman" w:hAnsi="Times New Roman" w:cs="Times New Roman"/>
          <w:sz w:val="24"/>
          <w:szCs w:val="24"/>
        </w:rPr>
        <w:t>за радно место ,,</w:t>
      </w:r>
      <w:r w:rsidR="000C1E43" w:rsidRPr="000C1E43">
        <w:rPr>
          <w:rFonts w:ascii="Times New Roman" w:eastAsia="Times New Roman" w:hAnsi="Times New Roman"/>
          <w:b/>
          <w:sz w:val="24"/>
          <w:szCs w:val="24"/>
        </w:rPr>
        <w:t>Послови вођења јавних инвестиција</w:t>
      </w:r>
      <w:r w:rsidR="00C93851" w:rsidRPr="000B7483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r w:rsidRPr="000B7483">
        <w:rPr>
          <w:rFonts w:ascii="Times New Roman" w:eastAsia="Times New Roman" w:hAnsi="Times New Roman" w:cs="Times New Roman"/>
          <w:sz w:val="24"/>
          <w:szCs w:val="24"/>
        </w:rPr>
        <w:t xml:space="preserve">обавиће се </w:t>
      </w:r>
      <w:r w:rsidR="000C1E43">
        <w:rPr>
          <w:rFonts w:ascii="Times New Roman" w:eastAsia="Times New Roman" w:hAnsi="Times New Roman" w:cs="Times New Roman"/>
          <w:sz w:val="24"/>
          <w:szCs w:val="24"/>
        </w:rPr>
        <w:t>03</w:t>
      </w:r>
      <w:r w:rsidR="00C93851" w:rsidRPr="000B74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0C1E43">
        <w:rPr>
          <w:rFonts w:ascii="Times New Roman" w:eastAsia="Times New Roman" w:hAnsi="Times New Roman" w:cs="Times New Roman"/>
          <w:sz w:val="24"/>
          <w:szCs w:val="24"/>
        </w:rPr>
        <w:t>04</w:t>
      </w:r>
      <w:r w:rsidR="001D61CD" w:rsidRPr="000B7483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0C1E43">
        <w:rPr>
          <w:rFonts w:ascii="Times New Roman" w:eastAsia="Times New Roman" w:hAnsi="Times New Roman" w:cs="Times New Roman"/>
          <w:sz w:val="24"/>
          <w:szCs w:val="24"/>
        </w:rPr>
        <w:t>5</w:t>
      </w:r>
      <w:r w:rsidR="00141A2A" w:rsidRPr="000B7483">
        <w:rPr>
          <w:rFonts w:ascii="Times New Roman" w:eastAsia="Times New Roman" w:hAnsi="Times New Roman" w:cs="Times New Roman"/>
          <w:sz w:val="24"/>
          <w:szCs w:val="24"/>
          <w:lang w:val="sr-Latn-BA"/>
        </w:rPr>
        <w:t>.</w:t>
      </w:r>
      <w:r w:rsidR="00F70269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 </w:t>
      </w:r>
      <w:r w:rsidRPr="000B7483">
        <w:rPr>
          <w:rFonts w:ascii="Times New Roman" w:eastAsia="Times New Roman" w:hAnsi="Times New Roman" w:cs="Times New Roman"/>
          <w:sz w:val="24"/>
          <w:szCs w:val="24"/>
        </w:rPr>
        <w:t>године у малој са</w:t>
      </w:r>
      <w:r w:rsidR="00C93851" w:rsidRPr="000B7483">
        <w:rPr>
          <w:rFonts w:ascii="Times New Roman" w:eastAsia="Times New Roman" w:hAnsi="Times New Roman" w:cs="Times New Roman"/>
          <w:sz w:val="24"/>
          <w:szCs w:val="24"/>
        </w:rPr>
        <w:t>ли СО Житорађа, са почетком у 08</w:t>
      </w:r>
      <w:r w:rsidRPr="000B7483">
        <w:rPr>
          <w:rFonts w:ascii="Times New Roman" w:eastAsia="Times New Roman" w:hAnsi="Times New Roman" w:cs="Times New Roman"/>
          <w:sz w:val="24"/>
          <w:szCs w:val="24"/>
        </w:rPr>
        <w:t>.00 час</w:t>
      </w:r>
      <w:r w:rsidR="00EF1F6F" w:rsidRPr="000B7483">
        <w:rPr>
          <w:rFonts w:ascii="Times New Roman" w:eastAsia="Times New Roman" w:hAnsi="Times New Roman" w:cs="Times New Roman"/>
          <w:sz w:val="24"/>
          <w:szCs w:val="24"/>
        </w:rPr>
        <w:t xml:space="preserve">ова, </w:t>
      </w:r>
      <w:r w:rsidR="00C93851" w:rsidRPr="000B7483">
        <w:rPr>
          <w:rFonts w:ascii="Times New Roman" w:eastAsia="Times New Roman" w:hAnsi="Times New Roman" w:cs="Times New Roman"/>
          <w:sz w:val="24"/>
          <w:szCs w:val="24"/>
        </w:rPr>
        <w:t xml:space="preserve">док ће тестирање и разговор са кандидатима међу којима се спроводи изборни поступак за радно место </w:t>
      </w:r>
      <w:r w:rsidR="00C93851" w:rsidRPr="00F70269">
        <w:rPr>
          <w:rFonts w:ascii="Times New Roman" w:eastAsia="Times New Roman" w:hAnsi="Times New Roman" w:cs="Times New Roman"/>
          <w:sz w:val="24"/>
          <w:szCs w:val="24"/>
        </w:rPr>
        <w:t>,,</w:t>
      </w:r>
      <w:r w:rsidR="000C1E43" w:rsidRPr="00F70269">
        <w:rPr>
          <w:rFonts w:ascii="Times New Roman" w:hAnsi="Times New Roman"/>
          <w:b/>
          <w:sz w:val="24"/>
          <w:szCs w:val="24"/>
        </w:rPr>
        <w:t>Координатор за локално-економски развој у области привреде, туризма, привлачења инвестиција и послови у области спорта</w:t>
      </w:r>
      <w:r w:rsidR="00C93851" w:rsidRPr="00F70269">
        <w:rPr>
          <w:rFonts w:ascii="Times New Roman" w:hAnsi="Times New Roman" w:cs="Times New Roman"/>
          <w:sz w:val="24"/>
          <w:szCs w:val="24"/>
        </w:rPr>
        <w:t>“</w:t>
      </w:r>
      <w:r w:rsidR="00C93851" w:rsidRPr="000B7483">
        <w:rPr>
          <w:rFonts w:ascii="Times New Roman" w:hAnsi="Times New Roman" w:cs="Times New Roman"/>
          <w:sz w:val="24"/>
          <w:szCs w:val="24"/>
        </w:rPr>
        <w:t xml:space="preserve"> </w:t>
      </w:r>
      <w:r w:rsidR="000C1E43">
        <w:rPr>
          <w:rFonts w:ascii="Times New Roman" w:hAnsi="Times New Roman" w:cs="Times New Roman"/>
          <w:sz w:val="24"/>
          <w:szCs w:val="24"/>
        </w:rPr>
        <w:t>обавити 03</w:t>
      </w:r>
      <w:r w:rsidR="00C93851" w:rsidRPr="000B7483">
        <w:rPr>
          <w:rFonts w:ascii="Times New Roman" w:hAnsi="Times New Roman" w:cs="Times New Roman"/>
          <w:sz w:val="24"/>
          <w:szCs w:val="24"/>
        </w:rPr>
        <w:t>.</w:t>
      </w:r>
      <w:r w:rsidR="000C1E43">
        <w:rPr>
          <w:rFonts w:ascii="Times New Roman" w:hAnsi="Times New Roman" w:cs="Times New Roman"/>
          <w:sz w:val="24"/>
          <w:szCs w:val="24"/>
        </w:rPr>
        <w:t>04</w:t>
      </w:r>
      <w:r w:rsidR="00C93851" w:rsidRPr="000B7483">
        <w:rPr>
          <w:rFonts w:ascii="Times New Roman" w:hAnsi="Times New Roman" w:cs="Times New Roman"/>
          <w:sz w:val="24"/>
          <w:szCs w:val="24"/>
        </w:rPr>
        <w:t>.202</w:t>
      </w:r>
      <w:r w:rsidR="000C1E43">
        <w:rPr>
          <w:rFonts w:ascii="Times New Roman" w:hAnsi="Times New Roman" w:cs="Times New Roman"/>
          <w:sz w:val="24"/>
          <w:szCs w:val="24"/>
        </w:rPr>
        <w:t>5</w:t>
      </w:r>
      <w:r w:rsidR="00C93851" w:rsidRPr="000B7483">
        <w:rPr>
          <w:rFonts w:ascii="Times New Roman" w:hAnsi="Times New Roman" w:cs="Times New Roman"/>
          <w:sz w:val="24"/>
          <w:szCs w:val="24"/>
        </w:rPr>
        <w:t>.</w:t>
      </w:r>
      <w:r w:rsidR="00F70269">
        <w:rPr>
          <w:rFonts w:ascii="Times New Roman" w:hAnsi="Times New Roman" w:cs="Times New Roman"/>
          <w:sz w:val="24"/>
          <w:szCs w:val="24"/>
        </w:rPr>
        <w:t xml:space="preserve"> </w:t>
      </w:r>
      <w:r w:rsidR="00C93851" w:rsidRPr="000B7483">
        <w:rPr>
          <w:rFonts w:ascii="Times New Roman" w:hAnsi="Times New Roman" w:cs="Times New Roman"/>
          <w:sz w:val="24"/>
          <w:szCs w:val="24"/>
        </w:rPr>
        <w:t xml:space="preserve">године у 12.00 часова, </w:t>
      </w:r>
      <w:r w:rsidR="00EF1F6F" w:rsidRPr="000B7483">
        <w:rPr>
          <w:rFonts w:ascii="Times New Roman" w:eastAsia="Times New Roman" w:hAnsi="Times New Roman" w:cs="Times New Roman"/>
          <w:sz w:val="24"/>
          <w:szCs w:val="24"/>
        </w:rPr>
        <w:t>о чему ће бити обавештени</w:t>
      </w:r>
      <w:r w:rsidRPr="000B7483">
        <w:rPr>
          <w:rFonts w:ascii="Times New Roman" w:eastAsia="Times New Roman" w:hAnsi="Times New Roman" w:cs="Times New Roman"/>
          <w:sz w:val="24"/>
          <w:szCs w:val="24"/>
        </w:rPr>
        <w:t xml:space="preserve"> путем контакта које у пријави доставе.</w:t>
      </w:r>
    </w:p>
    <w:p w:rsidR="001A2668" w:rsidRPr="000B7483" w:rsidRDefault="001A2668" w:rsidP="00D640C2">
      <w:pPr>
        <w:spacing w:line="29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41E3" w:rsidRPr="000B7483" w:rsidRDefault="0069770D" w:rsidP="00D640C2">
      <w:pPr>
        <w:spacing w:line="235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b/>
          <w:sz w:val="24"/>
          <w:szCs w:val="24"/>
        </w:rPr>
        <w:t xml:space="preserve">IV. </w:t>
      </w:r>
      <w:r w:rsidR="00B61DD8" w:rsidRPr="000B7483">
        <w:rPr>
          <w:rFonts w:ascii="Times New Roman" w:eastAsia="Times New Roman" w:hAnsi="Times New Roman" w:cs="Times New Roman"/>
          <w:b/>
          <w:sz w:val="24"/>
          <w:szCs w:val="24"/>
        </w:rPr>
        <w:t>Место рада</w:t>
      </w:r>
      <w:r w:rsidR="00B61DD8" w:rsidRPr="000B7483">
        <w:rPr>
          <w:rFonts w:ascii="Times New Roman" w:eastAsia="Times New Roman" w:hAnsi="Times New Roman" w:cs="Times New Roman"/>
          <w:sz w:val="24"/>
          <w:szCs w:val="24"/>
        </w:rPr>
        <w:t>: Житорађа, Општинска управа општине Житорађа</w:t>
      </w:r>
      <w:r w:rsidR="00575B79" w:rsidRPr="000B748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9770D" w:rsidRPr="000B7483" w:rsidRDefault="0069770D" w:rsidP="00D640C2">
      <w:pPr>
        <w:spacing w:line="235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770D" w:rsidRPr="000B7483" w:rsidRDefault="0069770D" w:rsidP="00D640C2">
      <w:pPr>
        <w:spacing w:line="235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0B74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5B552D" w:rsidRPr="000B7483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  <w:t xml:space="preserve"> Трајање радног односа: </w:t>
      </w:r>
      <w:r w:rsidR="00F46A73" w:rsidRPr="000B748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Радни однос </w:t>
      </w:r>
      <w:r w:rsidR="005B552D" w:rsidRPr="000B748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>се заснива на одређено време</w:t>
      </w:r>
      <w:r w:rsidR="00F46A73" w:rsidRPr="000B7483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shd w:val="clear" w:color="auto" w:fill="FFFFFF"/>
        </w:rPr>
        <w:t xml:space="preserve"> у трајању до годину дана.</w:t>
      </w:r>
    </w:p>
    <w:p w:rsidR="00575B79" w:rsidRPr="000B7483" w:rsidRDefault="00575B79" w:rsidP="00D640C2">
      <w:pPr>
        <w:spacing w:line="235" w:lineRule="auto"/>
        <w:ind w:left="7"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668" w:rsidRPr="000B7483" w:rsidRDefault="0069770D" w:rsidP="004C5CE5">
      <w:pPr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b/>
          <w:sz w:val="24"/>
          <w:szCs w:val="24"/>
        </w:rPr>
        <w:t xml:space="preserve">VI. </w:t>
      </w:r>
      <w:r w:rsidR="00B61DD8" w:rsidRPr="000B7483">
        <w:rPr>
          <w:rFonts w:ascii="Times New Roman" w:eastAsia="Times New Roman" w:hAnsi="Times New Roman" w:cs="Times New Roman"/>
          <w:b/>
          <w:sz w:val="24"/>
          <w:szCs w:val="24"/>
        </w:rPr>
        <w:t>Рок за подношење пријава</w:t>
      </w:r>
      <w:r w:rsidR="00141A2A" w:rsidRPr="000B7483">
        <w:rPr>
          <w:rFonts w:ascii="Times New Roman" w:eastAsia="Times New Roman" w:hAnsi="Times New Roman" w:cs="Times New Roman"/>
          <w:sz w:val="24"/>
          <w:szCs w:val="24"/>
        </w:rPr>
        <w:t>: 15</w:t>
      </w:r>
      <w:r w:rsidR="00B61DD8" w:rsidRPr="000B7483">
        <w:rPr>
          <w:rFonts w:ascii="Times New Roman" w:eastAsia="Times New Roman" w:hAnsi="Times New Roman" w:cs="Times New Roman"/>
          <w:sz w:val="24"/>
          <w:szCs w:val="24"/>
        </w:rPr>
        <w:t xml:space="preserve"> дана од дана објављивања на огласној табли Оп</w:t>
      </w:r>
      <w:r w:rsidR="002B1F45" w:rsidRPr="000B7483">
        <w:rPr>
          <w:rFonts w:ascii="Times New Roman" w:eastAsia="Times New Roman" w:hAnsi="Times New Roman" w:cs="Times New Roman"/>
          <w:sz w:val="24"/>
          <w:szCs w:val="24"/>
        </w:rPr>
        <w:t>штинске управе општине Житорађа-</w:t>
      </w:r>
      <w:r w:rsidR="00B61DD8" w:rsidRPr="000B7483">
        <w:rPr>
          <w:rFonts w:ascii="Times New Roman" w:eastAsia="Times New Roman" w:hAnsi="Times New Roman" w:cs="Times New Roman"/>
          <w:sz w:val="24"/>
          <w:szCs w:val="24"/>
        </w:rPr>
        <w:t xml:space="preserve"> ул.</w:t>
      </w:r>
      <w:r w:rsidR="00F70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1DD8" w:rsidRPr="000B7483">
        <w:rPr>
          <w:rFonts w:ascii="Times New Roman" w:eastAsia="Times New Roman" w:hAnsi="Times New Roman" w:cs="Times New Roman"/>
          <w:sz w:val="24"/>
          <w:szCs w:val="24"/>
        </w:rPr>
        <w:t>То</w:t>
      </w:r>
      <w:r w:rsidR="00F70269">
        <w:rPr>
          <w:rFonts w:ascii="Times New Roman" w:eastAsia="Times New Roman" w:hAnsi="Times New Roman" w:cs="Times New Roman"/>
          <w:sz w:val="24"/>
          <w:szCs w:val="24"/>
        </w:rPr>
        <w:t>плички хероји бр.53, Житорађа,</w:t>
      </w:r>
      <w:r w:rsidR="00B61DD8" w:rsidRPr="000B7483">
        <w:rPr>
          <w:rFonts w:ascii="Times New Roman" w:eastAsia="Times New Roman" w:hAnsi="Times New Roman" w:cs="Times New Roman"/>
          <w:sz w:val="24"/>
          <w:szCs w:val="24"/>
        </w:rPr>
        <w:t xml:space="preserve"> интернет презентацији општине Житорађа</w:t>
      </w:r>
      <w:r w:rsidR="00F70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5" w:history="1">
        <w:r w:rsidR="004C5CE5" w:rsidRPr="000B748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www.zitoradja.org</w:t>
        </w:r>
      </w:hyperlink>
      <w:r w:rsidR="00F70269">
        <w:rPr>
          <w:rFonts w:ascii="Times New Roman" w:eastAsia="Times New Roman" w:hAnsi="Times New Roman" w:cs="Times New Roman"/>
          <w:sz w:val="24"/>
          <w:szCs w:val="24"/>
        </w:rPr>
        <w:t xml:space="preserve"> и дневном листу ,,</w:t>
      </w:r>
      <w:r w:rsidR="00A41B0C" w:rsidRPr="000B7483">
        <w:rPr>
          <w:rFonts w:ascii="Times New Roman" w:eastAsia="Times New Roman" w:hAnsi="Times New Roman" w:cs="Times New Roman"/>
          <w:sz w:val="24"/>
          <w:szCs w:val="24"/>
        </w:rPr>
        <w:t>Информер”.</w:t>
      </w:r>
    </w:p>
    <w:p w:rsidR="001A2668" w:rsidRPr="000B7483" w:rsidRDefault="001A2668" w:rsidP="00D640C2">
      <w:pPr>
        <w:spacing w:line="29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668" w:rsidRPr="000B7483" w:rsidRDefault="0069770D" w:rsidP="00A41B0C">
      <w:pPr>
        <w:spacing w:line="233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b/>
          <w:sz w:val="24"/>
          <w:szCs w:val="24"/>
        </w:rPr>
        <w:t xml:space="preserve">VII. </w:t>
      </w:r>
      <w:r w:rsidR="00B61DD8" w:rsidRPr="000B7483">
        <w:rPr>
          <w:rFonts w:ascii="Times New Roman" w:eastAsia="Times New Roman" w:hAnsi="Times New Roman" w:cs="Times New Roman"/>
          <w:b/>
          <w:sz w:val="24"/>
          <w:szCs w:val="24"/>
        </w:rPr>
        <w:t>Лице задуж</w:t>
      </w:r>
      <w:r w:rsidR="004C5CE5" w:rsidRPr="000B7483">
        <w:rPr>
          <w:rFonts w:ascii="Times New Roman" w:eastAsia="Times New Roman" w:hAnsi="Times New Roman" w:cs="Times New Roman"/>
          <w:b/>
          <w:sz w:val="24"/>
          <w:szCs w:val="24"/>
        </w:rPr>
        <w:t>ено за давање обавештења о јав</w:t>
      </w:r>
      <w:r w:rsidR="00B61DD8" w:rsidRPr="000B7483">
        <w:rPr>
          <w:rFonts w:ascii="Times New Roman" w:eastAsia="Times New Roman" w:hAnsi="Times New Roman" w:cs="Times New Roman"/>
          <w:b/>
          <w:sz w:val="24"/>
          <w:szCs w:val="24"/>
        </w:rPr>
        <w:t>ном конкурсу</w:t>
      </w:r>
      <w:r w:rsidR="00B61DD8" w:rsidRPr="000B7483">
        <w:rPr>
          <w:rFonts w:ascii="Times New Roman" w:eastAsia="Times New Roman" w:hAnsi="Times New Roman" w:cs="Times New Roman"/>
          <w:sz w:val="24"/>
          <w:szCs w:val="24"/>
        </w:rPr>
        <w:t>:</w:t>
      </w:r>
      <w:r w:rsidR="00F70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1E43">
        <w:rPr>
          <w:rFonts w:ascii="Times New Roman" w:eastAsia="Times New Roman" w:hAnsi="Times New Roman" w:cs="Times New Roman"/>
          <w:sz w:val="24"/>
          <w:szCs w:val="24"/>
        </w:rPr>
        <w:t>Марјана Стевановић</w:t>
      </w:r>
      <w:r w:rsidR="00A41B0C" w:rsidRPr="000B7483">
        <w:rPr>
          <w:rFonts w:ascii="Times New Roman" w:eastAsia="Times New Roman" w:hAnsi="Times New Roman" w:cs="Times New Roman"/>
          <w:sz w:val="24"/>
          <w:szCs w:val="24"/>
        </w:rPr>
        <w:t xml:space="preserve">, број телефона </w:t>
      </w:r>
      <w:r w:rsidR="000C1E43">
        <w:rPr>
          <w:rFonts w:ascii="Times New Roman" w:eastAsia="Times New Roman" w:hAnsi="Times New Roman" w:cs="Times New Roman"/>
          <w:sz w:val="24"/>
          <w:szCs w:val="24"/>
        </w:rPr>
        <w:t>064</w:t>
      </w:r>
      <w:r w:rsidR="00A41B0C" w:rsidRPr="000B7483">
        <w:rPr>
          <w:rFonts w:ascii="Times New Roman" w:eastAsia="Times New Roman" w:hAnsi="Times New Roman" w:cs="Times New Roman"/>
          <w:sz w:val="24"/>
          <w:szCs w:val="24"/>
        </w:rPr>
        <w:t>/</w:t>
      </w:r>
      <w:r w:rsidR="000C1E43">
        <w:rPr>
          <w:rFonts w:ascii="Times New Roman" w:eastAsia="Times New Roman" w:hAnsi="Times New Roman" w:cs="Times New Roman"/>
          <w:sz w:val="24"/>
          <w:szCs w:val="24"/>
        </w:rPr>
        <w:t>23-259-47</w:t>
      </w:r>
    </w:p>
    <w:p w:rsidR="00A41B0C" w:rsidRPr="000B7483" w:rsidRDefault="00A41B0C" w:rsidP="00A41B0C">
      <w:pPr>
        <w:spacing w:line="233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668" w:rsidRPr="000B7483" w:rsidRDefault="0069770D" w:rsidP="004C5CE5">
      <w:pPr>
        <w:spacing w:line="236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b/>
          <w:sz w:val="24"/>
          <w:szCs w:val="24"/>
        </w:rPr>
        <w:t xml:space="preserve">VIII. </w:t>
      </w:r>
      <w:r w:rsidR="00B61DD8" w:rsidRPr="000B7483">
        <w:rPr>
          <w:rFonts w:ascii="Times New Roman" w:eastAsia="Times New Roman" w:hAnsi="Times New Roman" w:cs="Times New Roman"/>
          <w:b/>
          <w:sz w:val="24"/>
          <w:szCs w:val="24"/>
        </w:rPr>
        <w:t>Адреса на коју се подносе пријаве</w:t>
      </w:r>
      <w:r w:rsidR="004C5CE5" w:rsidRPr="000B7483">
        <w:rPr>
          <w:rFonts w:ascii="Times New Roman" w:eastAsia="Times New Roman" w:hAnsi="Times New Roman" w:cs="Times New Roman"/>
          <w:sz w:val="24"/>
          <w:szCs w:val="24"/>
        </w:rPr>
        <w:t>:</w:t>
      </w:r>
      <w:r w:rsidR="00B61DD8" w:rsidRPr="000B7483">
        <w:rPr>
          <w:rFonts w:ascii="Times New Roman" w:eastAsia="Times New Roman" w:hAnsi="Times New Roman" w:cs="Times New Roman"/>
          <w:sz w:val="24"/>
          <w:szCs w:val="24"/>
        </w:rPr>
        <w:t xml:space="preserve"> Општинска управа општине Житорађа, ул.Топлички херој</w:t>
      </w:r>
      <w:r w:rsidR="00141A2A" w:rsidRPr="000B7483">
        <w:rPr>
          <w:rFonts w:ascii="Times New Roman" w:eastAsia="Times New Roman" w:hAnsi="Times New Roman" w:cs="Times New Roman"/>
          <w:sz w:val="24"/>
          <w:szCs w:val="24"/>
        </w:rPr>
        <w:t>и бр.53,</w:t>
      </w:r>
      <w:r w:rsidR="004C5CE5" w:rsidRPr="000B7483">
        <w:rPr>
          <w:rFonts w:ascii="Times New Roman" w:eastAsia="Times New Roman" w:hAnsi="Times New Roman" w:cs="Times New Roman"/>
          <w:sz w:val="24"/>
          <w:szCs w:val="24"/>
        </w:rPr>
        <w:t xml:space="preserve"> 18412 Житорађа,</w:t>
      </w:r>
      <w:r w:rsidR="00141A2A" w:rsidRPr="000B7483">
        <w:rPr>
          <w:rFonts w:ascii="Times New Roman" w:eastAsia="Times New Roman" w:hAnsi="Times New Roman" w:cs="Times New Roman"/>
          <w:sz w:val="24"/>
          <w:szCs w:val="24"/>
        </w:rPr>
        <w:t xml:space="preserve"> са назнаком –за јавни</w:t>
      </w:r>
      <w:r w:rsidR="00B61DD8" w:rsidRPr="000B7483">
        <w:rPr>
          <w:rFonts w:ascii="Times New Roman" w:eastAsia="Times New Roman" w:hAnsi="Times New Roman" w:cs="Times New Roman"/>
          <w:sz w:val="24"/>
          <w:szCs w:val="24"/>
        </w:rPr>
        <w:t xml:space="preserve"> конкурс за </w:t>
      </w:r>
      <w:r w:rsidR="00575B79" w:rsidRPr="000B7483">
        <w:rPr>
          <w:rFonts w:ascii="Times New Roman" w:eastAsia="Times New Roman" w:hAnsi="Times New Roman" w:cs="Times New Roman"/>
          <w:sz w:val="24"/>
          <w:szCs w:val="24"/>
        </w:rPr>
        <w:t>пријем приправника</w:t>
      </w:r>
      <w:r w:rsidR="00A22CA6" w:rsidRPr="000B7483">
        <w:rPr>
          <w:rFonts w:ascii="Times New Roman" w:eastAsia="Times New Roman" w:hAnsi="Times New Roman" w:cs="Times New Roman"/>
          <w:sz w:val="24"/>
          <w:szCs w:val="24"/>
        </w:rPr>
        <w:t>- НЕ ОТВАРАТИ.</w:t>
      </w:r>
    </w:p>
    <w:p w:rsidR="00865B4F" w:rsidRPr="000B7483" w:rsidRDefault="0069770D" w:rsidP="00865B4F">
      <w:pPr>
        <w:spacing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  <w:r w:rsidRPr="000B7483">
        <w:rPr>
          <w:rFonts w:ascii="Times New Roman" w:eastAsia="Times New Roman" w:hAnsi="Times New Roman" w:cs="Times New Roman"/>
          <w:b/>
          <w:sz w:val="24"/>
          <w:szCs w:val="24"/>
        </w:rPr>
        <w:t xml:space="preserve">IX. </w:t>
      </w:r>
      <w:r w:rsidR="00B61DD8" w:rsidRPr="000B7483">
        <w:rPr>
          <w:rFonts w:ascii="Times New Roman" w:eastAsia="Times New Roman" w:hAnsi="Times New Roman" w:cs="Times New Roman"/>
          <w:b/>
          <w:sz w:val="24"/>
          <w:szCs w:val="24"/>
        </w:rPr>
        <w:t>Датум оглашавања</w:t>
      </w:r>
      <w:r w:rsidR="00B61DD8" w:rsidRPr="000B7483">
        <w:rPr>
          <w:rFonts w:ascii="Times New Roman" w:eastAsia="Times New Roman" w:hAnsi="Times New Roman" w:cs="Times New Roman"/>
          <w:sz w:val="24"/>
          <w:szCs w:val="24"/>
        </w:rPr>
        <w:t>:</w:t>
      </w:r>
      <w:r w:rsidR="009C48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1E4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C483F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C93851" w:rsidRPr="000B74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C1E43">
        <w:rPr>
          <w:rFonts w:ascii="Times New Roman" w:eastAsia="Times New Roman" w:hAnsi="Times New Roman" w:cs="Times New Roman"/>
          <w:color w:val="000000"/>
          <w:sz w:val="24"/>
          <w:szCs w:val="24"/>
        </w:rPr>
        <w:t>03</w:t>
      </w:r>
      <w:r w:rsidR="00141A2A" w:rsidRPr="000B7483">
        <w:rPr>
          <w:rFonts w:ascii="Times New Roman" w:eastAsia="Times New Roman" w:hAnsi="Times New Roman" w:cs="Times New Roman"/>
          <w:color w:val="000000"/>
          <w:sz w:val="24"/>
          <w:szCs w:val="24"/>
        </w:rPr>
        <w:t>.202</w:t>
      </w:r>
      <w:r w:rsidR="000C1E4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B61DD8" w:rsidRPr="000B7483">
        <w:rPr>
          <w:rFonts w:ascii="Times New Roman" w:eastAsia="Times New Roman" w:hAnsi="Times New Roman" w:cs="Times New Roman"/>
          <w:sz w:val="24"/>
          <w:szCs w:val="24"/>
        </w:rPr>
        <w:t>.</w:t>
      </w:r>
      <w:r w:rsidR="00F70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1DD8" w:rsidRPr="000B7483">
        <w:rPr>
          <w:rFonts w:ascii="Times New Roman" w:eastAsia="Times New Roman" w:hAnsi="Times New Roman" w:cs="Times New Roman"/>
          <w:sz w:val="24"/>
          <w:szCs w:val="24"/>
        </w:rPr>
        <w:t>године.</w:t>
      </w:r>
    </w:p>
    <w:p w:rsidR="00F70269" w:rsidRPr="000B7483" w:rsidRDefault="00F70269" w:rsidP="00D640C2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2668" w:rsidRPr="000B7483" w:rsidRDefault="0069770D" w:rsidP="00D640C2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b/>
          <w:sz w:val="24"/>
          <w:szCs w:val="24"/>
        </w:rPr>
        <w:t xml:space="preserve">X. </w:t>
      </w:r>
      <w:r w:rsidR="00B61DD8" w:rsidRPr="000B7483">
        <w:rPr>
          <w:rFonts w:ascii="Times New Roman" w:eastAsia="Times New Roman" w:hAnsi="Times New Roman" w:cs="Times New Roman"/>
          <w:b/>
          <w:sz w:val="24"/>
          <w:szCs w:val="24"/>
        </w:rPr>
        <w:t>Докази који се прилажу уз пријаву на конкурс:</w:t>
      </w:r>
    </w:p>
    <w:p w:rsidR="00B36601" w:rsidRPr="000B7483" w:rsidRDefault="00B36601" w:rsidP="00B36601">
      <w:pPr>
        <w:pStyle w:val="Default"/>
        <w:jc w:val="both"/>
      </w:pPr>
      <w:r w:rsidRPr="000B7483">
        <w:lastRenderedPageBreak/>
        <w:t xml:space="preserve">Пријава, потписана својеручно, са биографијом; оригинал или оверена фотокопија извода из матичне књиге рођених, оригинал или оверена фотокопија уверења о држављанству; оригинал или оверена фотокопија доказа о одговарајућој стручној спреми; оригинал  или оверена фотокопија уверења полицијске управе да лице није осуђивано за кривично дело на безусловну казну затвора од најмање 6 месеци или за кажњиво дело које га чини неподобним за обављање послова у државном органу </w:t>
      </w:r>
      <w:r w:rsidRPr="000B7483">
        <w:rPr>
          <w:rStyle w:val="markedcontent"/>
        </w:rPr>
        <w:t>(издато  након објављивања овог конкурса)</w:t>
      </w:r>
      <w:r w:rsidRPr="000B7483">
        <w:t>; оригинал  или оверена фотокопија потврде надлежног органа(суда) да се против кандидата не води кривични поступак ( издата након објављивања овог конкурса), Оригинал или оверена фотокопија потврде (уверења)  о осигурању ( стажу осигурања) издата од стране Републичког завода за пензијско и инвалидско осигурање (издата након објављивања овог конкурса)- кандидати који у наведеном уверењу имају евидентиран стаж осигурања потребно је да доставе и доказе односно потврде, решења и друге акте из којих се види са којим степеном стручне спреме и у ком периоду су стекли радни стаж;  и  потписана изјава кандидата да је сагласан да орган прибави податке по службеној дужности.</w:t>
      </w:r>
    </w:p>
    <w:p w:rsidR="00575B79" w:rsidRPr="000B7483" w:rsidRDefault="00575B79" w:rsidP="00325D17">
      <w:pPr>
        <w:pStyle w:val="Default"/>
        <w:jc w:val="both"/>
      </w:pPr>
    </w:p>
    <w:p w:rsidR="00885F2E" w:rsidRPr="000B7483" w:rsidRDefault="00A334F2" w:rsidP="00442106">
      <w:pPr>
        <w:pStyle w:val="Default"/>
        <w:jc w:val="both"/>
      </w:pPr>
      <w:r w:rsidRPr="000B7483">
        <w:t>Образац изјаве доступан је на интернет презентацији општине Житорађа, и објављен је уз јавни конкурс.</w:t>
      </w:r>
    </w:p>
    <w:p w:rsidR="002E387C" w:rsidRPr="000B7483" w:rsidRDefault="002E387C" w:rsidP="00442106">
      <w:pPr>
        <w:pStyle w:val="Default"/>
        <w:jc w:val="both"/>
      </w:pPr>
    </w:p>
    <w:p w:rsidR="00442106" w:rsidRPr="000B7483" w:rsidRDefault="00442106" w:rsidP="00442106">
      <w:pPr>
        <w:pStyle w:val="Default"/>
        <w:jc w:val="both"/>
      </w:pPr>
      <w:r w:rsidRPr="000B7483">
        <w:t>Извод из матичне књиге рођених и уверење о држављанству не смеју бити старији од шест месеци.</w:t>
      </w:r>
    </w:p>
    <w:p w:rsidR="00A334F2" w:rsidRPr="000B7483" w:rsidRDefault="00A334F2" w:rsidP="00442106">
      <w:pPr>
        <w:pStyle w:val="Default"/>
        <w:jc w:val="both"/>
      </w:pPr>
    </w:p>
    <w:p w:rsidR="003D364C" w:rsidRDefault="00442106" w:rsidP="00442106">
      <w:pPr>
        <w:pStyle w:val="Default"/>
        <w:jc w:val="both"/>
        <w:rPr>
          <w:rStyle w:val="markedcontent"/>
        </w:rPr>
      </w:pPr>
      <w:r w:rsidRPr="000B7483">
        <w:rPr>
          <w:rStyle w:val="markedcontent"/>
        </w:rPr>
        <w:t>Потребно је да учесник конкурса, достави целокупну тражену документацију</w:t>
      </w:r>
      <w:r w:rsidR="00575B79" w:rsidRPr="000B7483">
        <w:rPr>
          <w:rStyle w:val="markedcontent"/>
        </w:rPr>
        <w:t>.</w:t>
      </w:r>
    </w:p>
    <w:p w:rsidR="000B7483" w:rsidRDefault="000B7483" w:rsidP="00442106">
      <w:pPr>
        <w:pStyle w:val="Default"/>
        <w:jc w:val="both"/>
        <w:rPr>
          <w:rStyle w:val="markedcontent"/>
        </w:rPr>
      </w:pPr>
    </w:p>
    <w:p w:rsidR="001A2668" w:rsidRPr="000B7483" w:rsidRDefault="0069770D" w:rsidP="0016664B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b/>
          <w:sz w:val="24"/>
          <w:szCs w:val="24"/>
        </w:rPr>
        <w:t xml:space="preserve">XI. </w:t>
      </w:r>
      <w:r w:rsidR="00B61DD8" w:rsidRPr="000B7483">
        <w:rPr>
          <w:rFonts w:ascii="Times New Roman" w:eastAsia="Times New Roman" w:hAnsi="Times New Roman" w:cs="Times New Roman"/>
          <w:b/>
          <w:sz w:val="24"/>
          <w:szCs w:val="24"/>
        </w:rPr>
        <w:t>Напомена:</w:t>
      </w:r>
    </w:p>
    <w:p w:rsidR="0016664B" w:rsidRPr="000B7483" w:rsidRDefault="0016664B" w:rsidP="0016664B">
      <w:pPr>
        <w:spacing w:line="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E387C" w:rsidRPr="000B7483" w:rsidRDefault="002E387C" w:rsidP="00D640C2">
      <w:pPr>
        <w:spacing w:line="28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sz w:val="24"/>
          <w:szCs w:val="24"/>
        </w:rPr>
        <w:t>Сходно члану 125.</w:t>
      </w:r>
      <w:r w:rsidR="00F70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7483">
        <w:rPr>
          <w:rFonts w:ascii="Times New Roman" w:eastAsia="Times New Roman" w:hAnsi="Times New Roman" w:cs="Times New Roman"/>
          <w:sz w:val="24"/>
          <w:szCs w:val="24"/>
        </w:rPr>
        <w:t>ст.1. Закона о запосленима у аутономним покрајинама и јединицама локалне самоуправе прописано је да је приправник лице које послодавац прима у радни однос на одређено време ради оспособљавања за самостални рад у струци, односно самостално обављање посла.</w:t>
      </w:r>
    </w:p>
    <w:p w:rsidR="002E387C" w:rsidRPr="000B7483" w:rsidRDefault="002E387C" w:rsidP="00D640C2">
      <w:pPr>
        <w:spacing w:line="28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sz w:val="24"/>
          <w:szCs w:val="24"/>
        </w:rPr>
        <w:t>Чланом 126. ст.</w:t>
      </w:r>
      <w:r w:rsidR="00F70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7483">
        <w:rPr>
          <w:rFonts w:ascii="Times New Roman" w:eastAsia="Times New Roman" w:hAnsi="Times New Roman" w:cs="Times New Roman"/>
          <w:sz w:val="24"/>
          <w:szCs w:val="24"/>
        </w:rPr>
        <w:t>1 и 2.</w:t>
      </w:r>
      <w:r w:rsidR="00F70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7483">
        <w:rPr>
          <w:rFonts w:ascii="Times New Roman" w:eastAsia="Times New Roman" w:hAnsi="Times New Roman" w:cs="Times New Roman"/>
          <w:sz w:val="24"/>
          <w:szCs w:val="24"/>
        </w:rPr>
        <w:t>прописано је да својство приправника може стећи лице које није било у радном односу, као и лице које је провело на раду време краће од времена утврђеног за приправнички стаж с тим степеном образовања. Време прове</w:t>
      </w:r>
      <w:r w:rsidR="00D96622" w:rsidRPr="000B7483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B7483">
        <w:rPr>
          <w:rFonts w:ascii="Times New Roman" w:eastAsia="Times New Roman" w:hAnsi="Times New Roman" w:cs="Times New Roman"/>
          <w:sz w:val="24"/>
          <w:szCs w:val="24"/>
        </w:rPr>
        <w:t xml:space="preserve">ено у радном односу односно на раду ван радног односа </w:t>
      </w:r>
      <w:r w:rsidR="00D96622" w:rsidRPr="000B7483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B7483">
        <w:rPr>
          <w:rFonts w:ascii="Times New Roman" w:eastAsia="Times New Roman" w:hAnsi="Times New Roman" w:cs="Times New Roman"/>
          <w:sz w:val="24"/>
          <w:szCs w:val="24"/>
        </w:rPr>
        <w:t xml:space="preserve">од другог послодавца не урачунава се у приправнички стаж уколико послови које је то лице обављало </w:t>
      </w:r>
      <w:r w:rsidR="00D96622" w:rsidRPr="000B7483">
        <w:rPr>
          <w:rFonts w:ascii="Times New Roman" w:eastAsia="Times New Roman" w:hAnsi="Times New Roman" w:cs="Times New Roman"/>
          <w:sz w:val="24"/>
          <w:szCs w:val="24"/>
        </w:rPr>
        <w:t>не одговарају степену и врсти стручне спреме за који се приправнички стаж спроводи.</w:t>
      </w:r>
    </w:p>
    <w:p w:rsidR="002E387C" w:rsidRPr="000B7483" w:rsidRDefault="00D96622" w:rsidP="00D96622">
      <w:pPr>
        <w:spacing w:line="28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sz w:val="24"/>
          <w:szCs w:val="24"/>
        </w:rPr>
        <w:t>Чланом 127. ст.</w:t>
      </w:r>
      <w:r w:rsidR="00F70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7483">
        <w:rPr>
          <w:rFonts w:ascii="Times New Roman" w:eastAsia="Times New Roman" w:hAnsi="Times New Roman" w:cs="Times New Roman"/>
          <w:sz w:val="24"/>
          <w:szCs w:val="24"/>
        </w:rPr>
        <w:t>1. истог Закона, прописано је да приправнички стаж за приправнике са високим образовањем стеченим на основним академским студијама у обиму од најмање 240ЕСПБ бодова, мастер академским студијама, мастер струковним студијама, специјалистичким академским студијама,   специјалистичким струковним студијама, односно на основним студијама у трајању од најмање четири године или специјалистичким студијама на факултету,  траје једну годину.</w:t>
      </w:r>
    </w:p>
    <w:p w:rsidR="002E387C" w:rsidRPr="000B7483" w:rsidRDefault="002E387C" w:rsidP="00D640C2">
      <w:pPr>
        <w:spacing w:line="283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668" w:rsidRPr="000B7483" w:rsidRDefault="00B61DD8" w:rsidP="00A41B0C">
      <w:pPr>
        <w:spacing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sz w:val="24"/>
          <w:szCs w:val="24"/>
        </w:rPr>
        <w:t xml:space="preserve">Пријаву кандидата који не испуњава услове </w:t>
      </w:r>
      <w:r w:rsidR="006B6C8F" w:rsidRPr="000B7483">
        <w:rPr>
          <w:rFonts w:ascii="Times New Roman" w:eastAsia="Times New Roman" w:hAnsi="Times New Roman" w:cs="Times New Roman"/>
          <w:sz w:val="24"/>
          <w:szCs w:val="24"/>
          <w:lang w:val="sr-Cyrl-BA"/>
        </w:rPr>
        <w:t>јавног</w:t>
      </w:r>
      <w:r w:rsidRPr="000B7483">
        <w:rPr>
          <w:rFonts w:ascii="Times New Roman" w:eastAsia="Times New Roman" w:hAnsi="Times New Roman" w:cs="Times New Roman"/>
          <w:sz w:val="24"/>
          <w:szCs w:val="24"/>
        </w:rPr>
        <w:t xml:space="preserve"> конкурса, односно није доставио све потребне доказе и</w:t>
      </w:r>
      <w:r w:rsidR="0096016F" w:rsidRPr="000B7483">
        <w:rPr>
          <w:rFonts w:ascii="Times New Roman" w:eastAsia="Times New Roman" w:hAnsi="Times New Roman" w:cs="Times New Roman"/>
          <w:sz w:val="24"/>
          <w:szCs w:val="24"/>
        </w:rPr>
        <w:t>ли је пријава неблаговремена, неразумљива, непотпуна или</w:t>
      </w:r>
      <w:r w:rsidRPr="000B7483">
        <w:rPr>
          <w:rFonts w:ascii="Times New Roman" w:eastAsia="Times New Roman" w:hAnsi="Times New Roman" w:cs="Times New Roman"/>
          <w:sz w:val="24"/>
          <w:szCs w:val="24"/>
        </w:rPr>
        <w:t xml:space="preserve"> недопуштена конкурсна комисија одбацује закључком, у складу са одредбом чл.</w:t>
      </w:r>
      <w:r w:rsidR="00F70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7483">
        <w:rPr>
          <w:rFonts w:ascii="Times New Roman" w:eastAsia="Times New Roman" w:hAnsi="Times New Roman" w:cs="Times New Roman"/>
          <w:sz w:val="24"/>
          <w:szCs w:val="24"/>
        </w:rPr>
        <w:t>103.</w:t>
      </w:r>
      <w:r w:rsidR="00F70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7483">
        <w:rPr>
          <w:rFonts w:ascii="Times New Roman" w:eastAsia="Times New Roman" w:hAnsi="Times New Roman" w:cs="Times New Roman"/>
          <w:sz w:val="24"/>
          <w:szCs w:val="24"/>
        </w:rPr>
        <w:t>Закона.</w:t>
      </w:r>
    </w:p>
    <w:p w:rsidR="00A41B0C" w:rsidRPr="000B7483" w:rsidRDefault="00A41B0C" w:rsidP="00A41B0C">
      <w:pPr>
        <w:spacing w:line="23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668" w:rsidRPr="000B7483" w:rsidRDefault="006B6C8F" w:rsidP="00A41B0C">
      <w:pPr>
        <w:spacing w:line="233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sz w:val="24"/>
          <w:szCs w:val="24"/>
          <w:lang w:val="sr-Cyrl-BA"/>
        </w:rPr>
        <w:t xml:space="preserve">Јавни </w:t>
      </w:r>
      <w:r w:rsidR="00B61DD8" w:rsidRPr="000B7483">
        <w:rPr>
          <w:rFonts w:ascii="Times New Roman" w:eastAsia="Times New Roman" w:hAnsi="Times New Roman" w:cs="Times New Roman"/>
          <w:sz w:val="24"/>
          <w:szCs w:val="24"/>
        </w:rPr>
        <w:t xml:space="preserve"> конкурс спроводи Конкурсна комисија коју је именовао начелник Општинске управе општине Житорађа.</w:t>
      </w:r>
    </w:p>
    <w:p w:rsidR="00F46A73" w:rsidRPr="000B7483" w:rsidRDefault="00F46A73" w:rsidP="00F46A73">
      <w:pPr>
        <w:spacing w:line="233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3D364C" w:rsidRPr="000B7483" w:rsidRDefault="006B6C8F" w:rsidP="00D96622">
      <w:pPr>
        <w:spacing w:line="235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483">
        <w:rPr>
          <w:rFonts w:ascii="Times New Roman" w:eastAsia="Times New Roman" w:hAnsi="Times New Roman" w:cs="Times New Roman"/>
          <w:sz w:val="24"/>
          <w:szCs w:val="24"/>
          <w:lang w:val="sr-Cyrl-BA"/>
        </w:rPr>
        <w:t>Јавни</w:t>
      </w:r>
      <w:r w:rsidR="00B61DD8" w:rsidRPr="000B7483">
        <w:rPr>
          <w:rFonts w:ascii="Times New Roman" w:eastAsia="Times New Roman" w:hAnsi="Times New Roman" w:cs="Times New Roman"/>
          <w:sz w:val="24"/>
          <w:szCs w:val="24"/>
        </w:rPr>
        <w:t xml:space="preserve"> конкурс је објављен на огласној табли Општинске управе општине Житорађа</w:t>
      </w:r>
      <w:r w:rsidR="002B1F45" w:rsidRPr="000B7483">
        <w:rPr>
          <w:rFonts w:ascii="Times New Roman" w:eastAsia="Times New Roman" w:hAnsi="Times New Roman" w:cs="Times New Roman"/>
          <w:sz w:val="24"/>
          <w:szCs w:val="24"/>
        </w:rPr>
        <w:t xml:space="preserve"> у ул.</w:t>
      </w:r>
      <w:r w:rsidR="00F70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B1F45" w:rsidRPr="000B7483">
        <w:rPr>
          <w:rFonts w:ascii="Times New Roman" w:eastAsia="Times New Roman" w:hAnsi="Times New Roman" w:cs="Times New Roman"/>
          <w:sz w:val="24"/>
          <w:szCs w:val="24"/>
        </w:rPr>
        <w:t>Топлички хероји број 53.</w:t>
      </w:r>
      <w:r w:rsidR="00B61DD8" w:rsidRPr="000B7483">
        <w:rPr>
          <w:rFonts w:ascii="Times New Roman" w:eastAsia="Times New Roman" w:hAnsi="Times New Roman" w:cs="Times New Roman"/>
          <w:sz w:val="24"/>
          <w:szCs w:val="24"/>
        </w:rPr>
        <w:t xml:space="preserve"> Житорађ</w:t>
      </w:r>
      <w:r w:rsidR="002B1F45" w:rsidRPr="000B7483">
        <w:rPr>
          <w:rFonts w:ascii="Times New Roman" w:eastAsia="Times New Roman" w:hAnsi="Times New Roman" w:cs="Times New Roman"/>
          <w:sz w:val="24"/>
          <w:szCs w:val="24"/>
        </w:rPr>
        <w:t>а</w:t>
      </w:r>
      <w:r w:rsidR="00885F2E" w:rsidRPr="000B748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61DD8" w:rsidRPr="000B7483">
        <w:rPr>
          <w:rFonts w:ascii="Times New Roman" w:eastAsia="Times New Roman" w:hAnsi="Times New Roman" w:cs="Times New Roman"/>
          <w:sz w:val="24"/>
          <w:szCs w:val="24"/>
        </w:rPr>
        <w:t xml:space="preserve"> интернет презентацији општине Житорађа</w:t>
      </w:r>
      <w:r w:rsidR="00F702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="004C5CE5" w:rsidRPr="000B748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www.zitoradja.org</w:t>
        </w:r>
      </w:hyperlink>
      <w:r w:rsidR="00F70269">
        <w:t xml:space="preserve"> </w:t>
      </w:r>
      <w:r w:rsidR="0033006E" w:rsidRPr="000B7483">
        <w:rPr>
          <w:rFonts w:ascii="Times New Roman" w:eastAsia="Times New Roman" w:hAnsi="Times New Roman" w:cs="Times New Roman"/>
          <w:sz w:val="24"/>
          <w:szCs w:val="24"/>
        </w:rPr>
        <w:t>и дневном листу ,,Информер“.</w:t>
      </w:r>
    </w:p>
    <w:p w:rsidR="001A2668" w:rsidRPr="0016664B" w:rsidRDefault="000C1E43" w:rsidP="00D640C2">
      <w:pPr>
        <w:spacing w:line="0" w:lineRule="atLeast"/>
        <w:ind w:left="75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Начелница</w:t>
      </w:r>
      <w:r w:rsidR="003D364C" w:rsidRPr="0016664B">
        <w:rPr>
          <w:rFonts w:ascii="Times New Roman" w:eastAsia="Times New Roman" w:hAnsi="Times New Roman" w:cs="Times New Roman"/>
          <w:sz w:val="24"/>
          <w:szCs w:val="24"/>
        </w:rPr>
        <w:t xml:space="preserve"> ОУ</w:t>
      </w:r>
    </w:p>
    <w:p w:rsidR="001A2668" w:rsidRPr="0016664B" w:rsidRDefault="001A2668" w:rsidP="00D640C2">
      <w:pPr>
        <w:spacing w:line="2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2668" w:rsidRPr="0016664B" w:rsidRDefault="00B61DD8" w:rsidP="00D640C2">
      <w:pPr>
        <w:spacing w:line="0" w:lineRule="atLeast"/>
        <w:ind w:left="70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64B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="000C1E43"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16664B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1A2668" w:rsidRPr="000C1E43" w:rsidRDefault="000C1E43" w:rsidP="00D640C2">
      <w:pPr>
        <w:spacing w:line="237" w:lineRule="auto"/>
        <w:ind w:left="7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Марјана Стевановић</w:t>
      </w:r>
    </w:p>
    <w:sectPr w:rsidR="001A2668" w:rsidRPr="000C1E43" w:rsidSect="00F70269">
      <w:pgSz w:w="11900" w:h="16838"/>
      <w:pgMar w:top="1135" w:right="843" w:bottom="654" w:left="993" w:header="0" w:footer="0" w:gutter="0"/>
      <w:cols w:space="0" w:equalWidth="0">
        <w:col w:w="1006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643C9868"/>
    <w:lvl w:ilvl="0" w:tplc="98E0341E">
      <w:start w:val="1"/>
      <w:numFmt w:val="bullet"/>
      <w:lvlText w:val="Н"/>
      <w:lvlJc w:val="left"/>
    </w:lvl>
    <w:lvl w:ilvl="1" w:tplc="C0923E08">
      <w:start w:val="1"/>
      <w:numFmt w:val="bullet"/>
      <w:lvlText w:val=""/>
      <w:lvlJc w:val="left"/>
    </w:lvl>
    <w:lvl w:ilvl="2" w:tplc="1F7E7108">
      <w:start w:val="1"/>
      <w:numFmt w:val="bullet"/>
      <w:lvlText w:val=""/>
      <w:lvlJc w:val="left"/>
    </w:lvl>
    <w:lvl w:ilvl="3" w:tplc="B6404144">
      <w:start w:val="1"/>
      <w:numFmt w:val="bullet"/>
      <w:lvlText w:val=""/>
      <w:lvlJc w:val="left"/>
    </w:lvl>
    <w:lvl w:ilvl="4" w:tplc="42C29336">
      <w:start w:val="1"/>
      <w:numFmt w:val="bullet"/>
      <w:lvlText w:val=""/>
      <w:lvlJc w:val="left"/>
    </w:lvl>
    <w:lvl w:ilvl="5" w:tplc="26282442">
      <w:start w:val="1"/>
      <w:numFmt w:val="bullet"/>
      <w:lvlText w:val=""/>
      <w:lvlJc w:val="left"/>
    </w:lvl>
    <w:lvl w:ilvl="6" w:tplc="7376D1CC">
      <w:start w:val="1"/>
      <w:numFmt w:val="bullet"/>
      <w:lvlText w:val=""/>
      <w:lvlJc w:val="left"/>
    </w:lvl>
    <w:lvl w:ilvl="7" w:tplc="244018A2">
      <w:start w:val="1"/>
      <w:numFmt w:val="bullet"/>
      <w:lvlText w:val=""/>
      <w:lvlJc w:val="left"/>
    </w:lvl>
    <w:lvl w:ilvl="8" w:tplc="7228D5B8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19F2A7F0">
      <w:start w:val="1"/>
      <w:numFmt w:val="bullet"/>
      <w:lvlText w:val="У"/>
      <w:lvlJc w:val="left"/>
    </w:lvl>
    <w:lvl w:ilvl="1" w:tplc="2A4AA94E">
      <w:start w:val="1"/>
      <w:numFmt w:val="decimal"/>
      <w:lvlText w:val="%2."/>
      <w:lvlJc w:val="left"/>
    </w:lvl>
    <w:lvl w:ilvl="2" w:tplc="9FBC78E2">
      <w:start w:val="1"/>
      <w:numFmt w:val="bullet"/>
      <w:lvlText w:val=""/>
      <w:lvlJc w:val="left"/>
    </w:lvl>
    <w:lvl w:ilvl="3" w:tplc="0226D71A">
      <w:start w:val="1"/>
      <w:numFmt w:val="bullet"/>
      <w:lvlText w:val=""/>
      <w:lvlJc w:val="left"/>
    </w:lvl>
    <w:lvl w:ilvl="4" w:tplc="9F642B4C">
      <w:start w:val="1"/>
      <w:numFmt w:val="bullet"/>
      <w:lvlText w:val=""/>
      <w:lvlJc w:val="left"/>
    </w:lvl>
    <w:lvl w:ilvl="5" w:tplc="82A80D44">
      <w:start w:val="1"/>
      <w:numFmt w:val="bullet"/>
      <w:lvlText w:val=""/>
      <w:lvlJc w:val="left"/>
    </w:lvl>
    <w:lvl w:ilvl="6" w:tplc="4000AA18">
      <w:start w:val="1"/>
      <w:numFmt w:val="bullet"/>
      <w:lvlText w:val=""/>
      <w:lvlJc w:val="left"/>
    </w:lvl>
    <w:lvl w:ilvl="7" w:tplc="F00E0344">
      <w:start w:val="1"/>
      <w:numFmt w:val="bullet"/>
      <w:lvlText w:val=""/>
      <w:lvlJc w:val="left"/>
    </w:lvl>
    <w:lvl w:ilvl="8" w:tplc="88106064">
      <w:start w:val="1"/>
      <w:numFmt w:val="bullet"/>
      <w:lvlText w:val=""/>
      <w:lvlJc w:val="left"/>
    </w:lvl>
  </w:abstractNum>
  <w:abstractNum w:abstractNumId="2">
    <w:nsid w:val="04B40C46"/>
    <w:multiLevelType w:val="hybridMultilevel"/>
    <w:tmpl w:val="4BDC9E2A"/>
    <w:lvl w:ilvl="0" w:tplc="F19A3DD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14720"/>
    <w:multiLevelType w:val="hybridMultilevel"/>
    <w:tmpl w:val="B96011CA"/>
    <w:lvl w:ilvl="0" w:tplc="B3E4B874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9B97C33"/>
    <w:multiLevelType w:val="hybridMultilevel"/>
    <w:tmpl w:val="BF547BDC"/>
    <w:lvl w:ilvl="0" w:tplc="55C8530E">
      <w:start w:val="1"/>
      <w:numFmt w:val="decimal"/>
      <w:lvlText w:val="%1."/>
      <w:lvlJc w:val="left"/>
      <w:pPr>
        <w:ind w:left="367" w:hanging="360"/>
      </w:pPr>
      <w:rPr>
        <w:rFonts w:eastAsia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7" w:hanging="360"/>
      </w:pPr>
    </w:lvl>
    <w:lvl w:ilvl="2" w:tplc="0409001B" w:tentative="1">
      <w:start w:val="1"/>
      <w:numFmt w:val="lowerRoman"/>
      <w:lvlText w:val="%3."/>
      <w:lvlJc w:val="right"/>
      <w:pPr>
        <w:ind w:left="1807" w:hanging="180"/>
      </w:pPr>
    </w:lvl>
    <w:lvl w:ilvl="3" w:tplc="0409000F" w:tentative="1">
      <w:start w:val="1"/>
      <w:numFmt w:val="decimal"/>
      <w:lvlText w:val="%4."/>
      <w:lvlJc w:val="left"/>
      <w:pPr>
        <w:ind w:left="2527" w:hanging="360"/>
      </w:pPr>
    </w:lvl>
    <w:lvl w:ilvl="4" w:tplc="04090019" w:tentative="1">
      <w:start w:val="1"/>
      <w:numFmt w:val="lowerLetter"/>
      <w:lvlText w:val="%5."/>
      <w:lvlJc w:val="left"/>
      <w:pPr>
        <w:ind w:left="3247" w:hanging="360"/>
      </w:pPr>
    </w:lvl>
    <w:lvl w:ilvl="5" w:tplc="0409001B" w:tentative="1">
      <w:start w:val="1"/>
      <w:numFmt w:val="lowerRoman"/>
      <w:lvlText w:val="%6."/>
      <w:lvlJc w:val="right"/>
      <w:pPr>
        <w:ind w:left="3967" w:hanging="180"/>
      </w:pPr>
    </w:lvl>
    <w:lvl w:ilvl="6" w:tplc="0409000F" w:tentative="1">
      <w:start w:val="1"/>
      <w:numFmt w:val="decimal"/>
      <w:lvlText w:val="%7."/>
      <w:lvlJc w:val="left"/>
      <w:pPr>
        <w:ind w:left="4687" w:hanging="360"/>
      </w:pPr>
    </w:lvl>
    <w:lvl w:ilvl="7" w:tplc="04090019" w:tentative="1">
      <w:start w:val="1"/>
      <w:numFmt w:val="lowerLetter"/>
      <w:lvlText w:val="%8."/>
      <w:lvlJc w:val="left"/>
      <w:pPr>
        <w:ind w:left="5407" w:hanging="360"/>
      </w:pPr>
    </w:lvl>
    <w:lvl w:ilvl="8" w:tplc="0409001B" w:tentative="1">
      <w:start w:val="1"/>
      <w:numFmt w:val="lowerRoman"/>
      <w:lvlText w:val="%9."/>
      <w:lvlJc w:val="right"/>
      <w:pPr>
        <w:ind w:left="612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597314"/>
    <w:rsid w:val="00094A84"/>
    <w:rsid w:val="000B0C63"/>
    <w:rsid w:val="000B0C89"/>
    <w:rsid w:val="000B20A7"/>
    <w:rsid w:val="000B7483"/>
    <w:rsid w:val="000C1E43"/>
    <w:rsid w:val="000C752A"/>
    <w:rsid w:val="000E3248"/>
    <w:rsid w:val="001075FB"/>
    <w:rsid w:val="001228BD"/>
    <w:rsid w:val="00141A2A"/>
    <w:rsid w:val="00141FB8"/>
    <w:rsid w:val="0016664B"/>
    <w:rsid w:val="0016669C"/>
    <w:rsid w:val="0019706F"/>
    <w:rsid w:val="001A2668"/>
    <w:rsid w:val="001C2EE4"/>
    <w:rsid w:val="001D13CF"/>
    <w:rsid w:val="001D61CD"/>
    <w:rsid w:val="0024059B"/>
    <w:rsid w:val="002437C8"/>
    <w:rsid w:val="00262411"/>
    <w:rsid w:val="0028596D"/>
    <w:rsid w:val="002B1F45"/>
    <w:rsid w:val="002C60A1"/>
    <w:rsid w:val="002E387C"/>
    <w:rsid w:val="002F697C"/>
    <w:rsid w:val="00325D17"/>
    <w:rsid w:val="00325FBE"/>
    <w:rsid w:val="0033006E"/>
    <w:rsid w:val="0039311A"/>
    <w:rsid w:val="003965E3"/>
    <w:rsid w:val="003A4677"/>
    <w:rsid w:val="003C3F8C"/>
    <w:rsid w:val="003C6873"/>
    <w:rsid w:val="003D364C"/>
    <w:rsid w:val="003E7FE4"/>
    <w:rsid w:val="00402A97"/>
    <w:rsid w:val="00406BD1"/>
    <w:rsid w:val="00416285"/>
    <w:rsid w:val="004208AE"/>
    <w:rsid w:val="00423C08"/>
    <w:rsid w:val="00426FDE"/>
    <w:rsid w:val="0043524D"/>
    <w:rsid w:val="00442106"/>
    <w:rsid w:val="00445101"/>
    <w:rsid w:val="0046577F"/>
    <w:rsid w:val="00473119"/>
    <w:rsid w:val="004C5CE5"/>
    <w:rsid w:val="004D5A52"/>
    <w:rsid w:val="004F4C9F"/>
    <w:rsid w:val="0050735F"/>
    <w:rsid w:val="00515E9B"/>
    <w:rsid w:val="00544FAB"/>
    <w:rsid w:val="00575B79"/>
    <w:rsid w:val="00597314"/>
    <w:rsid w:val="005A41E3"/>
    <w:rsid w:val="005B552D"/>
    <w:rsid w:val="006040C8"/>
    <w:rsid w:val="00611676"/>
    <w:rsid w:val="00655CA0"/>
    <w:rsid w:val="00672DA2"/>
    <w:rsid w:val="0068703D"/>
    <w:rsid w:val="0069770D"/>
    <w:rsid w:val="006B6C8F"/>
    <w:rsid w:val="006F0375"/>
    <w:rsid w:val="00737AE9"/>
    <w:rsid w:val="007A24E5"/>
    <w:rsid w:val="007A325C"/>
    <w:rsid w:val="007E2A7A"/>
    <w:rsid w:val="00801E45"/>
    <w:rsid w:val="008512CE"/>
    <w:rsid w:val="00865B4F"/>
    <w:rsid w:val="00866D2A"/>
    <w:rsid w:val="00870B29"/>
    <w:rsid w:val="008756F1"/>
    <w:rsid w:val="00885F2E"/>
    <w:rsid w:val="008B17B0"/>
    <w:rsid w:val="008B4181"/>
    <w:rsid w:val="0091029D"/>
    <w:rsid w:val="0096016F"/>
    <w:rsid w:val="009653D4"/>
    <w:rsid w:val="009A70D8"/>
    <w:rsid w:val="009C483F"/>
    <w:rsid w:val="009D2600"/>
    <w:rsid w:val="009F6D01"/>
    <w:rsid w:val="00A22CA6"/>
    <w:rsid w:val="00A334F2"/>
    <w:rsid w:val="00A41B0C"/>
    <w:rsid w:val="00A66032"/>
    <w:rsid w:val="00A8626D"/>
    <w:rsid w:val="00A95D51"/>
    <w:rsid w:val="00AB4804"/>
    <w:rsid w:val="00AB7C37"/>
    <w:rsid w:val="00AE52CB"/>
    <w:rsid w:val="00B21122"/>
    <w:rsid w:val="00B36601"/>
    <w:rsid w:val="00B51A4F"/>
    <w:rsid w:val="00B61DD8"/>
    <w:rsid w:val="00B67888"/>
    <w:rsid w:val="00B8160E"/>
    <w:rsid w:val="00B90352"/>
    <w:rsid w:val="00B94D72"/>
    <w:rsid w:val="00BA2ADA"/>
    <w:rsid w:val="00BB0497"/>
    <w:rsid w:val="00BC0EAB"/>
    <w:rsid w:val="00BE244B"/>
    <w:rsid w:val="00C00DAC"/>
    <w:rsid w:val="00C33650"/>
    <w:rsid w:val="00C47DA7"/>
    <w:rsid w:val="00C53261"/>
    <w:rsid w:val="00C87E27"/>
    <w:rsid w:val="00C93851"/>
    <w:rsid w:val="00CA5133"/>
    <w:rsid w:val="00CB7C69"/>
    <w:rsid w:val="00CF20B9"/>
    <w:rsid w:val="00D206E2"/>
    <w:rsid w:val="00D640C2"/>
    <w:rsid w:val="00D67342"/>
    <w:rsid w:val="00D70B17"/>
    <w:rsid w:val="00D96622"/>
    <w:rsid w:val="00DE56FB"/>
    <w:rsid w:val="00E36A8D"/>
    <w:rsid w:val="00E4114E"/>
    <w:rsid w:val="00E622E1"/>
    <w:rsid w:val="00E648AD"/>
    <w:rsid w:val="00E77F91"/>
    <w:rsid w:val="00E86228"/>
    <w:rsid w:val="00EE1135"/>
    <w:rsid w:val="00EE1F27"/>
    <w:rsid w:val="00EF1F6F"/>
    <w:rsid w:val="00F01FC4"/>
    <w:rsid w:val="00F46A73"/>
    <w:rsid w:val="00F61B00"/>
    <w:rsid w:val="00F70269"/>
    <w:rsid w:val="00FA37C3"/>
    <w:rsid w:val="00FB000E"/>
    <w:rsid w:val="00FC3633"/>
    <w:rsid w:val="00FD5542"/>
    <w:rsid w:val="00FE6E5D"/>
    <w:rsid w:val="00FF0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6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44210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442106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markedcontent">
    <w:name w:val="markedcontent"/>
    <w:basedOn w:val="DefaultParagraphFont"/>
    <w:rsid w:val="00442106"/>
  </w:style>
  <w:style w:type="character" w:styleId="Hyperlink">
    <w:name w:val="Hyperlink"/>
    <w:basedOn w:val="DefaultParagraphFont"/>
    <w:uiPriority w:val="99"/>
    <w:unhideWhenUsed/>
    <w:rsid w:val="004C5CE5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A37C3"/>
    <w:pPr>
      <w:ind w:left="720"/>
      <w:contextualSpacing/>
    </w:pPr>
    <w:rPr>
      <w:rFonts w:cs="Times New Roman"/>
      <w:sz w:val="24"/>
      <w:szCs w:val="22"/>
    </w:rPr>
  </w:style>
  <w:style w:type="paragraph" w:customStyle="1" w:styleId="Normal1">
    <w:name w:val="Normal1"/>
    <w:basedOn w:val="Normal"/>
    <w:rsid w:val="002E387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7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7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9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itoradja.org" TargetMode="External"/><Relationship Id="rId5" Type="http://schemas.openxmlformats.org/officeDocument/2006/relationships/hyperlink" Target="http://www.zitoradj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2025</Words>
  <Characters>11543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Velickovic</dc:creator>
  <cp:lastModifiedBy>ITadmin</cp:lastModifiedBy>
  <cp:revision>7</cp:revision>
  <cp:lastPrinted>2025-03-14T12:38:00Z</cp:lastPrinted>
  <dcterms:created xsi:type="dcterms:W3CDTF">2025-03-13T10:29:00Z</dcterms:created>
  <dcterms:modified xsi:type="dcterms:W3CDTF">2025-03-17T09:58:00Z</dcterms:modified>
</cp:coreProperties>
</file>