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 ФИНАНСИРАЊЕ У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ДРУЖЕЊА ИЗ БУЏЕТА ОПШТИНЕ ЖИТОРАЂА </w:t>
      </w:r>
      <w:r>
        <w:rPr>
          <w:rFonts w:ascii="Arial" w:eastAsia="Times New Roman" w:hAnsi="Arial" w:cs="Arial"/>
          <w:sz w:val="28"/>
          <w:szCs w:val="28"/>
        </w:rPr>
        <w:t>ЗА 20</w:t>
      </w:r>
      <w:r w:rsidR="00D4737C">
        <w:rPr>
          <w:rFonts w:ascii="Arial" w:eastAsia="Times New Roman" w:hAnsi="Arial" w:cs="Arial"/>
          <w:sz w:val="28"/>
          <w:szCs w:val="28"/>
        </w:rPr>
        <w:t>25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val="sr-Cyrl-CS"/>
        </w:rPr>
        <w:t>годину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588"/>
      </w:tblGrid>
      <w:tr w:rsidR="00C73078" w:rsidRPr="00313816" w:rsidTr="00905E23">
        <w:tc>
          <w:tcPr>
            <w:tcW w:w="226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подносиоца предлога пројекта 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66"/>
        </w:trPr>
        <w:tc>
          <w:tcPr>
            <w:tcW w:w="2268" w:type="dxa"/>
            <w:vAlign w:val="center"/>
          </w:tcPr>
          <w:p w:rsidR="00C73078" w:rsidRPr="00313816" w:rsidRDefault="00C73078" w:rsidP="00905E2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Основни подаци о НВО: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Званичан назив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Седиште: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Адреса: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Матични број: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ПИБ: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Телефон: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Latn-CS"/>
        </w:rPr>
        <w:t>e – mail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Број рачуна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банке: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Имена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Функције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Контакт особа и мобилни телефон:</w:t>
      </w: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Вредност пројекта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256"/>
      </w:tblGrid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 вредност пројекта</w:t>
            </w: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Износ који се тражи</w:t>
            </w:r>
          </w:p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од </w:t>
            </w:r>
            <w:r w:rsidR="00654D6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Општине</w:t>
            </w: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lastRenderedPageBreak/>
        <w:t>Кратак опис пројекта (до једне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Опис проблема (до пола стране представите проблеме на чије решавање је овај пројекат усмерен)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Циљна група и планирани број корисника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Трајање и план активности:</w:t>
      </w:r>
    </w:p>
    <w:p w:rsidR="00C73078" w:rsidRDefault="00C73078" w:rsidP="00C73078">
      <w:pPr>
        <w:pStyle w:val="ListParagrap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707"/>
        <w:gridCol w:w="623"/>
        <w:gridCol w:w="569"/>
        <w:gridCol w:w="559"/>
        <w:gridCol w:w="560"/>
        <w:gridCol w:w="749"/>
        <w:gridCol w:w="2520"/>
      </w:tblGrid>
      <w:tr w:rsidR="00C73078" w:rsidRPr="00313816" w:rsidTr="00905E23">
        <w:tc>
          <w:tcPr>
            <w:tcW w:w="841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Акти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вност</w:t>
            </w:r>
          </w:p>
        </w:tc>
        <w:tc>
          <w:tcPr>
            <w:tcW w:w="70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Реали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заторско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тело</w:t>
            </w:r>
          </w:p>
        </w:tc>
      </w:tr>
      <w:tr w:rsidR="00C73078" w:rsidRPr="00313816" w:rsidTr="00905E23">
        <w:trPr>
          <w:trHeight w:val="2013"/>
        </w:trPr>
        <w:tc>
          <w:tcPr>
            <w:tcW w:w="841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0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5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4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Образложење пројекта (до једне стране):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Детаљан опис активности (до четири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Општи циљ пројекта (до пола стране образложите очекиване резултате пројекта):</w:t>
      </w: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Кадровска и материјална опремљеност:</w:t>
      </w: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1. Годишњи приходи за последње три године (изражено по годинама и по изворима прихода)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2. Број стално и привремено запослених по категоријама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Особље ангажовано на пројекту (име и презиме, функција у пројектном тиму, квалификације)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3. Опрема и канцеларије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4. Остали ресурси (волонтери, организације са којима сарађујете, мреже чији сте члан и сл).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lastRenderedPageBreak/>
        <w:t>ИЗЈАВА ПОДНОСИОЦА ПРЕДЛОГА ПРОЈЕКТА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Ја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доле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потписани, одговоран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пројекат у име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удружења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подносиоца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пројекта, потврђујем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су: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(а) информације изнете у предлогу пројекта тачне,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(б) да подносилац предлога пројекта испуњава све услове из конкурсне документације да учествују у реализацији овог пројекта и 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(ц) 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подносилац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пријаве и особе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предвиђене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реализацију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имају и професионалне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компетенције и наведене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квалификације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tbl>
      <w:tblPr>
        <w:tblW w:w="10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80"/>
        <w:gridCol w:w="6900"/>
      </w:tblGrid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БУЏЕТА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 ФИНАНСИРАЊЕ УДРУЖЕЊА ИЗ БУЏЕТА ОПШТИНЕ ЖИТОРАЂ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А 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ЗА </w:t>
      </w:r>
      <w:r>
        <w:rPr>
          <w:rFonts w:ascii="Arial" w:eastAsia="Times New Roman" w:hAnsi="Arial" w:cs="Arial"/>
          <w:sz w:val="28"/>
          <w:szCs w:val="28"/>
          <w:lang w:val="sr-Cyrl-CS"/>
        </w:rPr>
        <w:t>20</w:t>
      </w:r>
      <w:r w:rsidR="00D4737C">
        <w:rPr>
          <w:rFonts w:ascii="Arial" w:eastAsia="Times New Roman" w:hAnsi="Arial" w:cs="Arial"/>
          <w:sz w:val="28"/>
          <w:szCs w:val="28"/>
          <w:lang w:val="sr-Cyrl-CS"/>
        </w:rPr>
        <w:t>25</w:t>
      </w:r>
      <w:r>
        <w:rPr>
          <w:rFonts w:ascii="Arial" w:eastAsia="Times New Roman" w:hAnsi="Arial" w:cs="Arial"/>
          <w:sz w:val="28"/>
          <w:szCs w:val="28"/>
          <w:lang w:val="sr-Cyrl-CS"/>
        </w:rPr>
        <w:t>.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 годину . 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организације: ___________________________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Буџет пројекта (назив) ,, _____________________ ,,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977"/>
        <w:gridCol w:w="932"/>
        <w:gridCol w:w="942"/>
        <w:gridCol w:w="890"/>
        <w:gridCol w:w="1012"/>
        <w:gridCol w:w="997"/>
        <w:gridCol w:w="818"/>
      </w:tblGrid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ОПИС ТРОШКОВА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Број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Цена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по јединици</w:t>
            </w: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Износ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који се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потражује 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од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Града</w:t>
            </w: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Учешће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НВО</w:t>
            </w: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Остали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извори</w:t>
            </w: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1. Људски ресурси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1.1 Техничко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1.2 Административно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1. Људски ресурси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2.1 Превоз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.1 Потрошни канцеларијски материјал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.2 Остале услуге ( телефон, струја, интернет..)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4.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5.Остали трошкови, услуге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5.1 Публикације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5.2 Истраживања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5.3 Трошкови организовања семинара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5.4 Трошкови видљивости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5. Остали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Default="00C73078" w:rsidP="00C73078"/>
    <w:p w:rsidR="00C73078" w:rsidRDefault="00C73078" w:rsidP="00C73078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b/>
          <w:bCs/>
          <w:sz w:val="24"/>
          <w:lang w:val="sr-Latn-CS"/>
        </w:rPr>
        <w:t>Наративни буџет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Подносилац </w:t>
            </w:r>
            <w:r w:rsidRPr="00313816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Износ који се тражи од </w:t>
            </w:r>
            <w:r w:rsidRPr="00313816">
              <w:rPr>
                <w:rFonts w:ascii="Times New Roman" w:eastAsia="Times New Roman" w:hAnsi="Times New Roman" w:cs="Times New Roman"/>
                <w:sz w:val="24"/>
              </w:rPr>
              <w:t>града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У табели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у продужетку 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>наведене су буџетске линије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.У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пољима испод сваке од њих треба </w:t>
      </w:r>
      <w:r w:rsidRPr="00313816">
        <w:rPr>
          <w:rFonts w:ascii="Times New Roman" w:eastAsia="Times New Roman" w:hAnsi="Times New Roman" w:cs="Times New Roman"/>
          <w:b/>
          <w:sz w:val="24"/>
          <w:lang w:val="sr-Cyrl-CS"/>
        </w:rPr>
        <w:t>детаљно</w:t>
      </w:r>
      <w:r w:rsidR="00654D6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образложити све</w:t>
      </w:r>
      <w:r w:rsidR="00654D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трошкове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По потреби,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последњем пољу се могу навести напомене и коментар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вези са трошковима пројекта.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1.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ЉУДСКИ РЕСУРСИ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2.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ПУТНИ ТРОШКОВИ - ПРЕВОЗ</w:t>
            </w:r>
          </w:p>
        </w:tc>
      </w:tr>
      <w:tr w:rsidR="00C73078" w:rsidRPr="00313816" w:rsidTr="00905E23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3.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>ТРОШКОВИ КАНЦЕЛАРИЈЕ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4.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 xml:space="preserve">ДИРЕКТНИ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>ТРОШКОВИ ПРОЈЕКТА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5.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ОСТАЛИ ТРОШКОВИ, УСЛУГЕ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A2106">
        <w:rPr>
          <w:rFonts w:ascii="Times New Roman" w:hAnsi="Times New Roman" w:cs="Times New Roman"/>
          <w:sz w:val="24"/>
          <w:szCs w:val="24"/>
        </w:rPr>
        <w:t>удружењe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78" w:rsidRPr="00DE75E5" w:rsidRDefault="00C73078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46675" w:rsidRDefault="00346675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(Адреса становања)</w:t>
      </w: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DE75E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:rsidR="00C73078" w:rsidRPr="0095110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о</w:t>
      </w:r>
      <w:r w:rsidR="0065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одсуству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сукоба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интереса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чланове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06">
        <w:rPr>
          <w:rFonts w:ascii="Times New Roman" w:hAnsi="Times New Roman" w:cs="Times New Roman"/>
          <w:b/>
          <w:sz w:val="24"/>
          <w:szCs w:val="24"/>
        </w:rPr>
        <w:t>корисника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b/>
          <w:sz w:val="24"/>
          <w:szCs w:val="24"/>
        </w:rPr>
        <w:t>средстава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951105">
        <w:rPr>
          <w:rFonts w:ascii="Times New Roman" w:hAnsi="Times New Roman" w:cs="Times New Roman"/>
          <w:b/>
          <w:sz w:val="24"/>
          <w:szCs w:val="24"/>
        </w:rPr>
        <w:t>авног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финансирање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програма/пројекта</w:t>
      </w:r>
    </w:p>
    <w:p w:rsidR="00C73078" w:rsidRPr="00947FF6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буџета Општине Житорађа</w:t>
      </w:r>
      <w:r>
        <w:rPr>
          <w:rFonts w:ascii="Times New Roman" w:hAnsi="Times New Roman" w:cs="Times New Roman"/>
          <w:b/>
          <w:sz w:val="24"/>
          <w:szCs w:val="24"/>
        </w:rPr>
        <w:t xml:space="preserve"> у  20</w:t>
      </w:r>
      <w:r w:rsidR="00D4737C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947FF6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BD4717">
        <w:rPr>
          <w:rFonts w:ascii="Times New Roman" w:hAnsi="Times New Roman" w:cs="Times New Roman"/>
          <w:sz w:val="24"/>
          <w:szCs w:val="24"/>
        </w:rPr>
        <w:t>Ја, _____________________ под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одговорношћу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ћу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предузети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мере у циљу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избегавања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коришћења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наменских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средстава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75E5">
        <w:rPr>
          <w:rFonts w:ascii="Times New Roman" w:hAnsi="Times New Roman" w:cs="Times New Roman"/>
          <w:sz w:val="24"/>
          <w:szCs w:val="24"/>
        </w:rPr>
        <w:t>лично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нисам, нити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 ситуацији у којој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непристрасно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извршење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уговорних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обавеза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било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везаног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угрожено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због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својом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одлуком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активностима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учини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погодност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себи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њим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лицима (чланови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породице: супружник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ванбрачни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партнер, дете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родитељ), запосленом, члану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удружења, а 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штету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јавног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 и то у случају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породичне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повезаности, економских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заједничког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лицем</w:t>
      </w:r>
      <w:r>
        <w:rPr>
          <w:rFonts w:ascii="Times New Roman" w:hAnsi="Times New Roman"/>
          <w:sz w:val="24"/>
          <w:szCs w:val="24"/>
        </w:rPr>
        <w:t>,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као и 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немам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никакав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имовински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 у односу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/пројекта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друштва.</w:t>
      </w:r>
    </w:p>
    <w:p w:rsidR="00C73078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У случају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 у раду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дођем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сазнања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бих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могао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нађем у 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интереса,</w:t>
      </w:r>
      <w:r w:rsidR="009079C8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одмах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ћу о томе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бавестити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Општину Житорађа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 xml:space="preserve"> и</w:t>
      </w:r>
      <w:r w:rsidRPr="00DE75E5">
        <w:rPr>
          <w:rFonts w:ascii="Times New Roman" w:hAnsi="Times New Roman" w:cs="Times New Roman"/>
          <w:sz w:val="24"/>
          <w:szCs w:val="24"/>
        </w:rPr>
        <w:t xml:space="preserve"> у потпуности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прихватити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 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могућем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заузме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спровођење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поступка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конкурса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програма</w:t>
      </w:r>
      <w:r w:rsidRPr="00E41E79">
        <w:rPr>
          <w:rFonts w:ascii="Times New Roman" w:hAnsi="Times New Roman" w:cs="Times New Roman"/>
          <w:sz w:val="24"/>
          <w:szCs w:val="24"/>
          <w:lang w:val="ru-RU"/>
        </w:rPr>
        <w:t>/пројеката</w:t>
      </w:r>
      <w:r w:rsidR="0094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удружења</w:t>
      </w:r>
    </w:p>
    <w:p w:rsidR="00C73078" w:rsidRPr="00BD4717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E85CCF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основу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надлежни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орган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посебно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разматра и може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затражити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обавештења и документацију.</w:t>
      </w:r>
    </w:p>
    <w:p w:rsidR="00C73078" w:rsidRPr="00BD4717" w:rsidRDefault="00947FF6" w:rsidP="00C730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C73078" w:rsidRPr="00BD4717">
        <w:rPr>
          <w:rFonts w:ascii="Times New Roman" w:hAnsi="Times New Roman"/>
          <w:sz w:val="24"/>
          <w:szCs w:val="24"/>
        </w:rPr>
        <w:t>случају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утврђеног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постојања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сукоба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интереса у спровођењу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уговора, надлежни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затражити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удружења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одлагања, а најкасније у рокуод 30 дана, предузме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одговарајуће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мере.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Такође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стране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лични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утицати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непристрасност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рада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друштва, чији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сам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члан.У вршењу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поступаћу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часно, поштено, савесно, одговорно и непристрасно и чуваћу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лични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кредибилитет и достојанство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ми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је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поверена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од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стране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за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реализацију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програма/пројеката</w:t>
      </w:r>
      <w:r w:rsidRPr="00951105">
        <w:rPr>
          <w:rFonts w:ascii="Times New Roman" w:hAnsi="Times New Roman" w:cs="Times New Roman"/>
          <w:sz w:val="24"/>
          <w:szCs w:val="24"/>
        </w:rPr>
        <w:t>.</w:t>
      </w:r>
    </w:p>
    <w:p w:rsidR="00C73078" w:rsidRPr="00E85CCF" w:rsidRDefault="00C73078" w:rsidP="00C73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 xml:space="preserve">Ову изјаву дајем у складу са </w:t>
      </w:r>
      <w:r w:rsidRPr="00E85CCF">
        <w:rPr>
          <w:rFonts w:ascii="Times New Roman" w:hAnsi="Times New Roman" w:cs="Times New Roman"/>
          <w:sz w:val="24"/>
          <w:szCs w:val="24"/>
        </w:rPr>
        <w:t>начином коришћења додељ</w:t>
      </w:r>
      <w:r w:rsidR="002E595C">
        <w:rPr>
          <w:rFonts w:ascii="Times New Roman" w:hAnsi="Times New Roman" w:cs="Times New Roman"/>
          <w:sz w:val="24"/>
          <w:szCs w:val="24"/>
        </w:rPr>
        <w:t>ених средстава из буџета Општине</w:t>
      </w:r>
      <w:r w:rsidRPr="00E85CCF">
        <w:rPr>
          <w:rFonts w:ascii="Times New Roman" w:hAnsi="Times New Roman" w:cs="Times New Roman"/>
          <w:sz w:val="24"/>
          <w:szCs w:val="24"/>
        </w:rPr>
        <w:t xml:space="preserve"> за ре</w:t>
      </w:r>
      <w:r w:rsidR="002E595C">
        <w:rPr>
          <w:rFonts w:ascii="Times New Roman" w:hAnsi="Times New Roman" w:cs="Times New Roman"/>
          <w:sz w:val="24"/>
          <w:szCs w:val="24"/>
        </w:rPr>
        <w:t>ализацију програма/пројекта „Сачувајмо природу“</w:t>
      </w:r>
      <w:r w:rsidRPr="00E85CCF">
        <w:rPr>
          <w:rFonts w:ascii="Times New Roman" w:hAnsi="Times New Roman" w:cs="Times New Roman"/>
          <w:sz w:val="24"/>
          <w:szCs w:val="24"/>
        </w:rPr>
        <w:t>.</w:t>
      </w:r>
    </w:p>
    <w:p w:rsidR="00C73078" w:rsidRDefault="002E595C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Житорађи, дана _________ 20</w:t>
      </w:r>
      <w:r w:rsidR="00D4737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078" w:rsidRPr="00DE75E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73078" w:rsidRPr="00DE75E5" w:rsidRDefault="002E595C" w:rsidP="002E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__________________</w:t>
      </w:r>
    </w:p>
    <w:p w:rsidR="00C73078" w:rsidRDefault="00C73078" w:rsidP="009079C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E75E5">
        <w:rPr>
          <w:rFonts w:ascii="Times New Roman" w:hAnsi="Times New Roman" w:cs="Times New Roman"/>
          <w:sz w:val="24"/>
          <w:szCs w:val="24"/>
        </w:rPr>
        <w:t>ПОТПИС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И З Ј А В А</w:t>
      </w:r>
    </w:p>
    <w:p w:rsidR="00C73078" w:rsidRPr="00192E4A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прихватању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обавезе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корисника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средстава </w:t>
      </w:r>
      <w:r w:rsidR="00192E4A">
        <w:rPr>
          <w:rFonts w:ascii="Times New Roman" w:eastAsia="Times New Roman" w:hAnsi="Times New Roman" w:cs="Times New Roman"/>
          <w:b/>
          <w:sz w:val="24"/>
          <w:szCs w:val="24"/>
        </w:rPr>
        <w:t>Општине Житорађа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>програм/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пројек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079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 _________________________</w:t>
      </w:r>
      <w:r w:rsidR="00192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организације</w:t>
      </w:r>
      <w:r w:rsidR="009079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(уписати назив организације)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под пуном материјалном, моралном и кривичном одговорношћу,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изјављујем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ледеће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прихватам одобрена средства у висини од __________динара, сви подаци који су наведени у пријави на овом конкурсу истинити и тачни,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 додељена средства бити наменски утрошена у функцији реализације активности у складу са одобреним програмом/пројектом, буџетом програма/пројекта и са временском динамиком наведеном програмом/пројектом, 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 ћемо овлашћен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им представницима Општине Житорађа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омогућити непосредан увид у реализацију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било ком тренутку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 (стављање на располагање свих потребних информација, документације и извештаја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образложења у вези са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ом,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сталну комуникацију путем електронске поште, телефона и факса, редовне састанке ради међусобног информисања о току реализације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договора о наредним активностима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мониторинг посете, обавезе да обавештавамо надлежни орган о реализацији програма,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као и обавезу да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прикупљамо информације од корисника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да ћемо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/пројекта достављати све материјале за штампу, публикације, најаве и саопштења, као и фотографије и материјале с јавних наступа у вези с промоцијом и реализацијом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/пројекта,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ћемо доставити Завршни извештај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реализацији и утрошеним средствима (финансијски и наративни) у укупној вредности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15 (петнаест) дана по реализацији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програма/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најкасније до краја буџетске године,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смо спремни да потпишемо Уговор, а у вези са напред наведеног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изјављујемо да средства за реализацију одобреног програма нису на други начин већ обезбеђена, прилажемо изјаву о непостојању сукоба интереса и интерни акт о антикорупцијској политици.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4828" w:type="pct"/>
        <w:tblInd w:w="250" w:type="dxa"/>
        <w:tblLook w:val="0000"/>
      </w:tblPr>
      <w:tblGrid>
        <w:gridCol w:w="3375"/>
        <w:gridCol w:w="5872"/>
      </w:tblGrid>
      <w:tr w:rsidR="00C73078" w:rsidRPr="00313816" w:rsidTr="00905E23">
        <w:trPr>
          <w:trHeight w:val="468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Име и презиме: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559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Функција у организацији: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282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Потпис и печат: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подношења изјаве</w:t>
      </w:r>
    </w:p>
    <w:p w:rsidR="00C73078" w:rsidRDefault="00C73078" w:rsidP="009079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(удружењe)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(Адреса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становања)</w:t>
      </w: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CF">
        <w:rPr>
          <w:rFonts w:ascii="Times New Roman" w:hAnsi="Times New Roman" w:cs="Times New Roman"/>
          <w:b/>
          <w:sz w:val="24"/>
          <w:szCs w:val="24"/>
        </w:rPr>
        <w:lastRenderedPageBreak/>
        <w:t>ИЗЈАВА О ПРИХВАТАЊУ ОБАВЕЗЕ ПОДНОСИОЦА ПРИЈАВЕ</w:t>
      </w:r>
    </w:p>
    <w:p w:rsidR="00C73078" w:rsidRPr="001E45CF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Одговорно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лице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подносиоца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пријаве, под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одговорношћу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изјављује: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подаци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наведени у Пријави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истинити и тачни;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додељена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средства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наменски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утрошена;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 у законском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року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остављени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звештај о реализацији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финансијском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документацијом,</w:t>
      </w:r>
    </w:p>
    <w:p w:rsidR="00C73078" w:rsidRPr="00192E4A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током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 у публикацијама и другим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медијима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назн</w:t>
      </w:r>
      <w:r>
        <w:rPr>
          <w:rFonts w:ascii="Times New Roman" w:hAnsi="Times New Roman" w:cs="Times New Roman"/>
          <w:sz w:val="24"/>
          <w:szCs w:val="24"/>
        </w:rPr>
        <w:t>ачено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реализацију</w:t>
      </w:r>
      <w:r w:rsidR="00192E4A">
        <w:rPr>
          <w:rFonts w:ascii="Times New Roman" w:hAnsi="Times New Roman" w:cs="Times New Roman"/>
          <w:sz w:val="24"/>
          <w:szCs w:val="24"/>
        </w:rPr>
        <w:t xml:space="preserve"> подржала Општина Житорађа;</w:t>
      </w:r>
    </w:p>
    <w:p w:rsidR="00C73078" w:rsidRPr="00192E4A" w:rsidRDefault="00192E4A" w:rsidP="00192E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предлога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испуњава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све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услове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из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конкурсне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документације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учествују у реализацији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овог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 и особе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предвиђене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реализацију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имају и професионалне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компетенције и наведене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квалификације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</w:t>
      </w:r>
      <w:r w:rsidR="00C73078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4737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078">
        <w:rPr>
          <w:rFonts w:ascii="Times New Roman" w:hAnsi="Times New Roman" w:cs="Times New Roman"/>
          <w:sz w:val="24"/>
          <w:szCs w:val="24"/>
        </w:rPr>
        <w:t xml:space="preserve">године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Потпис подносиоца пријаве</w:t>
      </w:r>
    </w:p>
    <w:p w:rsidR="00F41F86" w:rsidRPr="00F41F86" w:rsidRDefault="00F41F86" w:rsidP="00C7307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</w:t>
      </w: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</w:p>
    <w:p w:rsidR="00C73078" w:rsidRPr="00DE75E5" w:rsidRDefault="00C73078" w:rsidP="00C73078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/>
    <w:p w:rsidR="004A455E" w:rsidRDefault="004A455E"/>
    <w:sectPr w:rsidR="004A455E" w:rsidSect="0009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586"/>
    <w:multiLevelType w:val="hybridMultilevel"/>
    <w:tmpl w:val="03F63F3A"/>
    <w:lvl w:ilvl="0" w:tplc="995E4CA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3468"/>
    <w:multiLevelType w:val="hybridMultilevel"/>
    <w:tmpl w:val="0BC4A98A"/>
    <w:lvl w:ilvl="0" w:tplc="A080B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7259FC">
      <w:numFmt w:val="none"/>
      <w:lvlText w:val=""/>
      <w:lvlJc w:val="left"/>
      <w:pPr>
        <w:tabs>
          <w:tab w:val="num" w:pos="360"/>
        </w:tabs>
      </w:pPr>
    </w:lvl>
    <w:lvl w:ilvl="2" w:tplc="79DEDDA2">
      <w:numFmt w:val="none"/>
      <w:lvlText w:val=""/>
      <w:lvlJc w:val="left"/>
      <w:pPr>
        <w:tabs>
          <w:tab w:val="num" w:pos="360"/>
        </w:tabs>
      </w:pPr>
    </w:lvl>
    <w:lvl w:ilvl="3" w:tplc="3406578E">
      <w:numFmt w:val="none"/>
      <w:lvlText w:val=""/>
      <w:lvlJc w:val="left"/>
      <w:pPr>
        <w:tabs>
          <w:tab w:val="num" w:pos="360"/>
        </w:tabs>
      </w:pPr>
    </w:lvl>
    <w:lvl w:ilvl="4" w:tplc="33AE0318">
      <w:numFmt w:val="none"/>
      <w:lvlText w:val=""/>
      <w:lvlJc w:val="left"/>
      <w:pPr>
        <w:tabs>
          <w:tab w:val="num" w:pos="360"/>
        </w:tabs>
      </w:pPr>
    </w:lvl>
    <w:lvl w:ilvl="5" w:tplc="0E9CBE16">
      <w:numFmt w:val="none"/>
      <w:lvlText w:val=""/>
      <w:lvlJc w:val="left"/>
      <w:pPr>
        <w:tabs>
          <w:tab w:val="num" w:pos="360"/>
        </w:tabs>
      </w:pPr>
    </w:lvl>
    <w:lvl w:ilvl="6" w:tplc="CF300DD4">
      <w:numFmt w:val="none"/>
      <w:lvlText w:val=""/>
      <w:lvlJc w:val="left"/>
      <w:pPr>
        <w:tabs>
          <w:tab w:val="num" w:pos="360"/>
        </w:tabs>
      </w:pPr>
    </w:lvl>
    <w:lvl w:ilvl="7" w:tplc="E5EC3FEE">
      <w:numFmt w:val="none"/>
      <w:lvlText w:val=""/>
      <w:lvlJc w:val="left"/>
      <w:pPr>
        <w:tabs>
          <w:tab w:val="num" w:pos="360"/>
        </w:tabs>
      </w:pPr>
    </w:lvl>
    <w:lvl w:ilvl="8" w:tplc="E03872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CF4D14"/>
    <w:multiLevelType w:val="hybridMultilevel"/>
    <w:tmpl w:val="2DB84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C4019"/>
    <w:multiLevelType w:val="hybridMultilevel"/>
    <w:tmpl w:val="E208E0E2"/>
    <w:lvl w:ilvl="0" w:tplc="065087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1E4F"/>
    <w:multiLevelType w:val="hybridMultilevel"/>
    <w:tmpl w:val="996E78F2"/>
    <w:lvl w:ilvl="0" w:tplc="FB8241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3078"/>
    <w:rsid w:val="00192E4A"/>
    <w:rsid w:val="002E595C"/>
    <w:rsid w:val="00314B6E"/>
    <w:rsid w:val="003300B0"/>
    <w:rsid w:val="00346675"/>
    <w:rsid w:val="004A455E"/>
    <w:rsid w:val="00654D63"/>
    <w:rsid w:val="006743E5"/>
    <w:rsid w:val="00721859"/>
    <w:rsid w:val="00894BB1"/>
    <w:rsid w:val="009079C8"/>
    <w:rsid w:val="00947FF6"/>
    <w:rsid w:val="00C73078"/>
    <w:rsid w:val="00D4737C"/>
    <w:rsid w:val="00F4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78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73078"/>
    <w:pPr>
      <w:spacing w:after="0" w:line="240" w:lineRule="auto"/>
    </w:pPr>
    <w:rPr>
      <w:rFonts w:eastAsiaTheme="minorHAnsi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Zitoradja</cp:lastModifiedBy>
  <cp:revision>7</cp:revision>
  <dcterms:created xsi:type="dcterms:W3CDTF">2024-04-03T13:17:00Z</dcterms:created>
  <dcterms:modified xsi:type="dcterms:W3CDTF">2025-03-25T11:30:00Z</dcterms:modified>
</cp:coreProperties>
</file>