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5A" w:rsidRPr="00873D5A" w:rsidRDefault="00873D5A" w:rsidP="00873D5A">
      <w:pPr>
        <w:spacing w:before="120"/>
        <w:jc w:val="center"/>
      </w:pPr>
      <w:r w:rsidRPr="00873D5A">
        <w:t>УГОВОР</w:t>
      </w:r>
    </w:p>
    <w:p w:rsidR="00873D5A" w:rsidRPr="00C17806" w:rsidRDefault="00873D5A" w:rsidP="00E575C8">
      <w:pPr>
        <w:spacing w:before="120"/>
        <w:ind w:firstLine="709"/>
        <w:jc w:val="center"/>
        <w:rPr>
          <w:lang w:val="sr-Cyrl-RS"/>
        </w:rPr>
      </w:pPr>
      <w:r w:rsidRPr="00873D5A">
        <w:t xml:space="preserve">О </w:t>
      </w:r>
      <w:r w:rsidR="00B761A6">
        <w:t>НАБАВЦИ</w:t>
      </w:r>
      <w:r w:rsidR="000343C2">
        <w:t xml:space="preserve"> </w:t>
      </w:r>
      <w:r w:rsidR="00C17806">
        <w:rPr>
          <w:lang w:val="sr-Cyrl-RS"/>
        </w:rPr>
        <w:t>РЕПРЕЗЕНТАТИВНИХ ПОКЛОНА ( РУЖА )</w:t>
      </w:r>
    </w:p>
    <w:p w:rsidR="000343C2" w:rsidRPr="009F260C" w:rsidRDefault="000343C2" w:rsidP="00873D5A">
      <w:pPr>
        <w:spacing w:before="120"/>
        <w:jc w:val="both"/>
      </w:pPr>
    </w:p>
    <w:p w:rsidR="00873D5A" w:rsidRPr="00873D5A" w:rsidRDefault="00873D5A" w:rsidP="00873D5A">
      <w:pPr>
        <w:pStyle w:val="BodyText2"/>
        <w:spacing w:before="120" w:after="0" w:line="240" w:lineRule="auto"/>
        <w:ind w:firstLine="900"/>
        <w:rPr>
          <w:rFonts w:ascii="Times New Roman" w:hAnsi="Times New Roman"/>
          <w:sz w:val="24"/>
        </w:rPr>
      </w:pPr>
      <w:r w:rsidRPr="00873D5A">
        <w:rPr>
          <w:rFonts w:ascii="Times New Roman" w:hAnsi="Times New Roman"/>
          <w:sz w:val="24"/>
        </w:rPr>
        <w:t>Закључен између:</w:t>
      </w:r>
    </w:p>
    <w:p w:rsidR="00873D5A" w:rsidRPr="00667F28" w:rsidRDefault="009B4809" w:rsidP="00873D5A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</w:pPr>
      <w:r w:rsidRPr="00873D5A">
        <w:t>Општин</w:t>
      </w:r>
      <w:r>
        <w:t>ск</w:t>
      </w:r>
      <w:r w:rsidRPr="00873D5A">
        <w:t>е</w:t>
      </w:r>
      <w:r>
        <w:t xml:space="preserve"> управе општине Житорађа</w:t>
      </w:r>
      <w:r w:rsidR="007B5CC8">
        <w:t>, Ж</w:t>
      </w:r>
      <w:r>
        <w:t>иторађа</w:t>
      </w:r>
      <w:r w:rsidR="007B5CC8">
        <w:t>, Топлички Хероји</w:t>
      </w:r>
      <w:r w:rsidR="00873D5A" w:rsidRPr="00873D5A">
        <w:t xml:space="preserve"> 53, коју заступа</w:t>
      </w:r>
      <w:r w:rsidR="009D78A1">
        <w:rPr>
          <w:lang w:val="sr-Cyrl-RS"/>
        </w:rPr>
        <w:t xml:space="preserve"> </w:t>
      </w:r>
      <w:r w:rsidR="007B5CC8">
        <w:t>начелник ОУ</w:t>
      </w:r>
      <w:r w:rsidR="00873D5A" w:rsidRPr="00873D5A">
        <w:t xml:space="preserve"> општине </w:t>
      </w:r>
      <w:r w:rsidR="007B5CC8">
        <w:t xml:space="preserve">Житорађа </w:t>
      </w:r>
      <w:r w:rsidR="009D78A1">
        <w:rPr>
          <w:lang w:val="sr-Cyrl-RS"/>
        </w:rPr>
        <w:t>Марјана Стевано</w:t>
      </w:r>
      <w:r w:rsidR="00064CD9">
        <w:t>вић</w:t>
      </w:r>
      <w:r w:rsidR="00873D5A" w:rsidRPr="00873D5A">
        <w:t>, ПИБ 100369149, М</w:t>
      </w:r>
      <w:r>
        <w:t>атични број</w:t>
      </w:r>
      <w:r w:rsidR="00873D5A" w:rsidRPr="00873D5A">
        <w:t xml:space="preserve"> 07215479, у даљем тексту Наручилац</w:t>
      </w:r>
      <w:r w:rsidR="005527B1">
        <w:t>.</w:t>
      </w:r>
    </w:p>
    <w:p w:rsidR="00667F28" w:rsidRPr="00667F28" w:rsidRDefault="00667F28" w:rsidP="00667F28">
      <w:pPr>
        <w:widowControl/>
        <w:autoSpaceDE/>
        <w:autoSpaceDN/>
        <w:adjustRightInd/>
        <w:spacing w:before="120"/>
        <w:ind w:left="360"/>
        <w:jc w:val="both"/>
      </w:pPr>
      <w:r>
        <w:t>и</w:t>
      </w:r>
    </w:p>
    <w:p w:rsidR="00873D5A" w:rsidRPr="00873D5A" w:rsidRDefault="00C17806" w:rsidP="005D0971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ind w:left="357" w:hanging="357"/>
        <w:jc w:val="both"/>
      </w:pPr>
      <w:r w:rsidRPr="00C17806">
        <w:rPr>
          <w:lang w:val="sr-Cyrl-RS"/>
        </w:rPr>
        <w:t xml:space="preserve">ЗКР </w:t>
      </w:r>
      <w:r w:rsidRPr="00C17806">
        <w:rPr>
          <w:lang w:val="en-US"/>
        </w:rPr>
        <w:t>„</w:t>
      </w:r>
      <w:r w:rsidRPr="00C17806">
        <w:rPr>
          <w:lang w:val="sr-Cyrl-RS"/>
        </w:rPr>
        <w:t>ЛИПА</w:t>
      </w:r>
      <w:r w:rsidRPr="00C17806">
        <w:rPr>
          <w:lang w:val="en-US"/>
        </w:rPr>
        <w:t xml:space="preserve">“ </w:t>
      </w:r>
      <w:r w:rsidRPr="00C17806">
        <w:rPr>
          <w:lang w:val="sr-Cyrl-RS"/>
        </w:rPr>
        <w:t>Житорађа</w:t>
      </w:r>
      <w:r w:rsidRPr="00C17806">
        <w:rPr>
          <w:lang w:val="en-US"/>
        </w:rPr>
        <w:t xml:space="preserve">, </w:t>
      </w:r>
      <w:r w:rsidRPr="00C17806">
        <w:rPr>
          <w:lang w:val="sr-Cyrl-RS"/>
        </w:rPr>
        <w:t>Бошка Југовића</w:t>
      </w:r>
      <w:r w:rsidRPr="00C17806">
        <w:rPr>
          <w:lang w:val="en-US"/>
        </w:rPr>
        <w:t xml:space="preserve"> </w:t>
      </w:r>
      <w:r w:rsidRPr="00C17806">
        <w:rPr>
          <w:lang w:val="sr-Cyrl-RS"/>
        </w:rPr>
        <w:t>5,</w:t>
      </w:r>
      <w:r w:rsidRPr="00C17806">
        <w:rPr>
          <w:lang w:val="en-US"/>
        </w:rPr>
        <w:t xml:space="preserve"> 18412 Житорађа</w:t>
      </w:r>
      <w:r w:rsidR="00935EE2">
        <w:t>,</w:t>
      </w:r>
      <w:r w:rsidR="00873D5A" w:rsidRPr="00873D5A">
        <w:t xml:space="preserve"> </w:t>
      </w:r>
      <w:r w:rsidRPr="00C17806">
        <w:rPr>
          <w:lang w:val="en-US"/>
        </w:rPr>
        <w:t xml:space="preserve">ПИБ </w:t>
      </w:r>
      <w:r w:rsidRPr="00C17806">
        <w:rPr>
          <w:lang w:val="sr-Cyrl-RS"/>
        </w:rPr>
        <w:t>110765903</w:t>
      </w:r>
      <w:r w:rsidRPr="00C17806">
        <w:rPr>
          <w:lang w:val="en-US"/>
        </w:rPr>
        <w:t xml:space="preserve">, МБ </w:t>
      </w:r>
      <w:r w:rsidRPr="00C17806">
        <w:rPr>
          <w:lang w:val="sr-Cyrl-RS"/>
        </w:rPr>
        <w:t>64988719</w:t>
      </w:r>
      <w:r w:rsidR="005D0971">
        <w:t>,</w:t>
      </w:r>
      <w:r w:rsidR="00A51355">
        <w:rPr>
          <w:lang w:val="en-US"/>
        </w:rPr>
        <w:t xml:space="preserve"> </w:t>
      </w:r>
      <w:r w:rsidR="00A51355">
        <w:t xml:space="preserve">број текућег рачуна </w:t>
      </w:r>
      <w:r>
        <w:rPr>
          <w:lang w:val="sr-Cyrl-RS"/>
        </w:rPr>
        <w:t>205</w:t>
      </w:r>
      <w:r w:rsidR="00A51355">
        <w:t>-</w:t>
      </w:r>
      <w:r>
        <w:rPr>
          <w:lang w:val="sr-Cyrl-RS"/>
        </w:rPr>
        <w:t>266927</w:t>
      </w:r>
      <w:r w:rsidR="00A51355">
        <w:t>-</w:t>
      </w:r>
      <w:r>
        <w:rPr>
          <w:lang w:val="sr-Cyrl-RS"/>
        </w:rPr>
        <w:t>4</w:t>
      </w:r>
      <w:r w:rsidR="009D78A1">
        <w:rPr>
          <w:lang w:val="sr-Cyrl-RS"/>
        </w:rPr>
        <w:t>2</w:t>
      </w:r>
      <w:r w:rsidR="00A51355">
        <w:t>,</w:t>
      </w:r>
      <w:r w:rsidR="005D0971">
        <w:t xml:space="preserve"> </w:t>
      </w:r>
      <w:r w:rsidR="00935EE2">
        <w:t>коју</w:t>
      </w:r>
      <w:r w:rsidR="00873D5A" w:rsidRPr="00873D5A">
        <w:t xml:space="preserve"> заступа </w:t>
      </w:r>
      <w:r>
        <w:rPr>
          <w:lang w:val="sr-Cyrl-RS"/>
        </w:rPr>
        <w:t>Милош Миленковић</w:t>
      </w:r>
      <w:r w:rsidR="005D0971">
        <w:t xml:space="preserve">, </w:t>
      </w:r>
      <w:r w:rsidR="00873D5A" w:rsidRPr="00873D5A">
        <w:t>у даљем тексту Извршилац.</w:t>
      </w: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1.</w:t>
      </w:r>
    </w:p>
    <w:p w:rsidR="00873D5A" w:rsidRPr="005D0971" w:rsidRDefault="00873D5A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Уговорне стране су сагласне да је Наручилац, </w:t>
      </w:r>
      <w:r w:rsidR="004205FA">
        <w:rPr>
          <w:bCs/>
          <w:iCs/>
          <w:spacing w:val="5"/>
        </w:rPr>
        <w:t xml:space="preserve">сходно одредбама </w:t>
      </w:r>
      <w:r w:rsidR="004205FA" w:rsidRPr="0067772C">
        <w:t>ЗЈН („ Сл гласник број 91/2019</w:t>
      </w:r>
      <w:r w:rsidR="00C17806">
        <w:rPr>
          <w:lang w:val="sr-Cyrl-RS"/>
        </w:rPr>
        <w:t xml:space="preserve"> и 92/2023</w:t>
      </w:r>
      <w:r w:rsidR="004205FA" w:rsidRPr="0067772C">
        <w:t>) и Правилника о спровођењу набаки на које се  ЗЈН не примењује, број 404-1257/2020-01</w:t>
      </w:r>
      <w:r w:rsidR="004205FA">
        <w:t xml:space="preserve">), </w:t>
      </w:r>
      <w:r w:rsidRPr="00873D5A">
        <w:rPr>
          <w:bCs/>
          <w:iCs/>
          <w:spacing w:val="5"/>
        </w:rPr>
        <w:t xml:space="preserve">спровео набавку – </w:t>
      </w:r>
      <w:r w:rsidR="004205FA" w:rsidRPr="0067772C">
        <w:rPr>
          <w:rStyle w:val="FontStyle16"/>
        </w:rPr>
        <w:t>набавка испод лимита</w:t>
      </w:r>
      <w:r w:rsidR="004205FA" w:rsidRPr="00873D5A">
        <w:rPr>
          <w:bCs/>
          <w:iCs/>
          <w:spacing w:val="5"/>
        </w:rPr>
        <w:t xml:space="preserve"> </w:t>
      </w:r>
      <w:r w:rsidRPr="00873D5A">
        <w:rPr>
          <w:bCs/>
          <w:iCs/>
          <w:spacing w:val="5"/>
        </w:rPr>
        <w:t>број</w:t>
      </w:r>
      <w:r w:rsidR="00C377E1">
        <w:rPr>
          <w:bCs/>
          <w:iCs/>
          <w:spacing w:val="5"/>
          <w:lang w:val="en-US"/>
        </w:rPr>
        <w:t xml:space="preserve"> </w:t>
      </w:r>
      <w:r w:rsidR="00E575C8">
        <w:rPr>
          <w:rStyle w:val="FontStyle32"/>
          <w:sz w:val="24"/>
          <w:szCs w:val="24"/>
        </w:rPr>
        <w:t>404-2</w:t>
      </w:r>
      <w:r w:rsidR="009D78A1">
        <w:rPr>
          <w:rStyle w:val="FontStyle32"/>
          <w:sz w:val="24"/>
          <w:szCs w:val="24"/>
          <w:lang w:val="sr-Cyrl-RS"/>
        </w:rPr>
        <w:t>5</w:t>
      </w:r>
      <w:r w:rsidR="00935EE2">
        <w:rPr>
          <w:rStyle w:val="FontStyle32"/>
          <w:sz w:val="24"/>
          <w:szCs w:val="24"/>
        </w:rPr>
        <w:t>-</w:t>
      </w:r>
      <w:r w:rsidR="009D78A1">
        <w:rPr>
          <w:rStyle w:val="FontStyle32"/>
          <w:sz w:val="24"/>
          <w:szCs w:val="24"/>
          <w:lang w:val="sr-Cyrl-RS"/>
        </w:rPr>
        <w:t>1</w:t>
      </w:r>
      <w:r w:rsidR="00C17806">
        <w:rPr>
          <w:rStyle w:val="FontStyle32"/>
          <w:sz w:val="24"/>
          <w:szCs w:val="24"/>
          <w:lang w:val="sr-Cyrl-RS"/>
        </w:rPr>
        <w:t>4</w:t>
      </w:r>
      <w:r w:rsidR="00C32110">
        <w:rPr>
          <w:rStyle w:val="FontStyle32"/>
          <w:sz w:val="24"/>
          <w:szCs w:val="24"/>
        </w:rPr>
        <w:t>/202</w:t>
      </w:r>
      <w:r w:rsidR="009D78A1">
        <w:rPr>
          <w:rStyle w:val="FontStyle32"/>
          <w:sz w:val="24"/>
          <w:szCs w:val="24"/>
          <w:lang w:val="sr-Cyrl-RS"/>
        </w:rPr>
        <w:t>5</w:t>
      </w:r>
      <w:r w:rsidR="00C377E1" w:rsidRPr="00B74B77">
        <w:rPr>
          <w:rStyle w:val="FontStyle32"/>
          <w:sz w:val="24"/>
          <w:szCs w:val="24"/>
        </w:rPr>
        <w:t>-03</w:t>
      </w:r>
      <w:r w:rsidRPr="00873D5A">
        <w:rPr>
          <w:bCs/>
          <w:iCs/>
          <w:spacing w:val="5"/>
        </w:rPr>
        <w:t xml:space="preserve"> - </w:t>
      </w:r>
      <w:r w:rsidR="00AF1D8B" w:rsidRPr="007B5806">
        <w:t xml:space="preserve">набавку </w:t>
      </w:r>
      <w:r w:rsidR="00B761A6">
        <w:rPr>
          <w:lang w:val="ru-RU"/>
        </w:rPr>
        <w:t>добара</w:t>
      </w:r>
      <w:r w:rsidR="00AF1D8B" w:rsidRPr="008B75C4">
        <w:rPr>
          <w:lang w:val="ru-RU"/>
        </w:rPr>
        <w:t xml:space="preserve"> –</w:t>
      </w:r>
      <w:r w:rsidR="00E575C8" w:rsidRPr="00E575C8">
        <w:rPr>
          <w:lang w:val="ru-RU"/>
        </w:rPr>
        <w:t xml:space="preserve"> </w:t>
      </w:r>
      <w:r w:rsidR="00C17806" w:rsidRPr="00C17806">
        <w:rPr>
          <w:lang w:val="en-US"/>
        </w:rPr>
        <w:t>Набавка репрезентативних поклона ( ружа ) општине Житорађа</w:t>
      </w:r>
      <w:r w:rsidR="00935EE2">
        <w:rPr>
          <w:lang w:val="ru-RU"/>
        </w:rPr>
        <w:t xml:space="preserve"> </w:t>
      </w:r>
      <w:r w:rsidRPr="00B74B77">
        <w:rPr>
          <w:bCs/>
          <w:iCs/>
          <w:spacing w:val="5"/>
        </w:rPr>
        <w:t>и</w:t>
      </w:r>
      <w:r w:rsidRPr="00873D5A">
        <w:rPr>
          <w:bCs/>
          <w:iCs/>
          <w:spacing w:val="5"/>
        </w:rPr>
        <w:t xml:space="preserve"> да је као најповољнијег понуђача изабрао </w:t>
      </w:r>
      <w:r w:rsidR="00C17806" w:rsidRPr="00C17806">
        <w:rPr>
          <w:bCs/>
          <w:iCs/>
          <w:spacing w:val="5"/>
          <w:lang w:val="sr-Cyrl-RS"/>
        </w:rPr>
        <w:t xml:space="preserve">ЗКР </w:t>
      </w:r>
      <w:r w:rsidR="00C17806" w:rsidRPr="00C17806">
        <w:rPr>
          <w:bCs/>
          <w:iCs/>
          <w:spacing w:val="5"/>
          <w:lang w:val="en-US"/>
        </w:rPr>
        <w:t>„</w:t>
      </w:r>
      <w:r w:rsidR="00C17806" w:rsidRPr="00C17806">
        <w:rPr>
          <w:bCs/>
          <w:iCs/>
          <w:spacing w:val="5"/>
          <w:lang w:val="sr-Cyrl-RS"/>
        </w:rPr>
        <w:t>ЛИПА</w:t>
      </w:r>
      <w:r w:rsidR="00C17806" w:rsidRPr="00C17806">
        <w:rPr>
          <w:bCs/>
          <w:iCs/>
          <w:spacing w:val="5"/>
          <w:lang w:val="en-US"/>
        </w:rPr>
        <w:t xml:space="preserve">“ </w:t>
      </w:r>
      <w:r w:rsidR="00C17806" w:rsidRPr="00C17806">
        <w:rPr>
          <w:bCs/>
          <w:iCs/>
          <w:spacing w:val="5"/>
          <w:lang w:val="sr-Cyrl-RS"/>
        </w:rPr>
        <w:t>Житорађа</w:t>
      </w:r>
      <w:r w:rsidR="00C17806" w:rsidRPr="00C17806">
        <w:rPr>
          <w:bCs/>
          <w:iCs/>
          <w:spacing w:val="5"/>
          <w:lang w:val="en-US"/>
        </w:rPr>
        <w:t xml:space="preserve">, </w:t>
      </w:r>
      <w:r w:rsidR="00C17806" w:rsidRPr="00C17806">
        <w:rPr>
          <w:bCs/>
          <w:iCs/>
          <w:spacing w:val="5"/>
          <w:lang w:val="sr-Cyrl-RS"/>
        </w:rPr>
        <w:t>Бошка Југовића</w:t>
      </w:r>
      <w:r w:rsidR="00C17806" w:rsidRPr="00C17806">
        <w:rPr>
          <w:bCs/>
          <w:iCs/>
          <w:spacing w:val="5"/>
          <w:lang w:val="en-US"/>
        </w:rPr>
        <w:t xml:space="preserve"> </w:t>
      </w:r>
      <w:r w:rsidR="00C17806" w:rsidRPr="00C17806">
        <w:rPr>
          <w:bCs/>
          <w:iCs/>
          <w:spacing w:val="5"/>
          <w:lang w:val="sr-Cyrl-RS"/>
        </w:rPr>
        <w:t>5,</w:t>
      </w:r>
      <w:r w:rsidR="00C17806" w:rsidRPr="00C17806">
        <w:rPr>
          <w:bCs/>
          <w:iCs/>
          <w:spacing w:val="5"/>
          <w:lang w:val="en-US"/>
        </w:rPr>
        <w:t xml:space="preserve"> 18412 Житорађа</w:t>
      </w:r>
      <w:r w:rsidR="005D0971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2.</w:t>
      </w:r>
    </w:p>
    <w:p w:rsidR="00873D5A" w:rsidRDefault="00873D5A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Предмет уговора </w:t>
      </w:r>
      <w:r w:rsidR="00B761A6">
        <w:rPr>
          <w:bCs/>
          <w:iCs/>
          <w:spacing w:val="5"/>
        </w:rPr>
        <w:t xml:space="preserve">је набавка добара – </w:t>
      </w:r>
      <w:r w:rsidR="00C17806" w:rsidRPr="00C17806">
        <w:rPr>
          <w:bCs/>
          <w:iCs/>
          <w:spacing w:val="5"/>
          <w:lang w:val="en-US"/>
        </w:rPr>
        <w:t>Набавка репрезентативних поклона ( ружа ) општине Житорађа</w:t>
      </w:r>
      <w:r w:rsidR="00B761A6">
        <w:rPr>
          <w:bCs/>
          <w:iCs/>
          <w:spacing w:val="5"/>
        </w:rPr>
        <w:t>.</w:t>
      </w:r>
    </w:p>
    <w:p w:rsidR="00B761A6" w:rsidRPr="00B761A6" w:rsidRDefault="00B761A6" w:rsidP="00873D5A">
      <w:pPr>
        <w:spacing w:line="240" w:lineRule="atLeast"/>
        <w:ind w:firstLine="708"/>
        <w:jc w:val="both"/>
        <w:rPr>
          <w:bCs/>
          <w:iCs/>
          <w:spacing w:val="5"/>
        </w:rPr>
      </w:pPr>
      <w:r>
        <w:rPr>
          <w:bCs/>
          <w:iCs/>
          <w:spacing w:val="5"/>
        </w:rPr>
        <w:t>Спецификација из понуде чини саставни део овог уговора.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3.</w:t>
      </w:r>
    </w:p>
    <w:p w:rsidR="00873D5A" w:rsidRDefault="00B761A6" w:rsidP="00873D5A">
      <w:pPr>
        <w:jc w:val="both"/>
        <w:rPr>
          <w:spacing w:val="5"/>
        </w:rPr>
      </w:pPr>
      <w:r>
        <w:rPr>
          <w:spacing w:val="5"/>
        </w:rPr>
        <w:tab/>
        <w:t>Цена за предмет набавке је</w:t>
      </w:r>
      <w:r w:rsidR="004205FA">
        <w:rPr>
          <w:spacing w:val="5"/>
        </w:rPr>
        <w:t xml:space="preserve"> </w:t>
      </w:r>
      <w:r w:rsidR="00C17806">
        <w:rPr>
          <w:spacing w:val="5"/>
          <w:lang w:val="sr-Cyrl-RS"/>
        </w:rPr>
        <w:t>дата</w:t>
      </w:r>
      <w:r>
        <w:rPr>
          <w:spacing w:val="5"/>
        </w:rPr>
        <w:t xml:space="preserve"> </w:t>
      </w:r>
      <w:r w:rsidR="004205FA" w:rsidRPr="0067772C">
        <w:t xml:space="preserve">у износу од </w:t>
      </w:r>
      <w:r w:rsidR="00C17806">
        <w:rPr>
          <w:lang w:val="sr-Cyrl-RS"/>
        </w:rPr>
        <w:t>29</w:t>
      </w:r>
      <w:r w:rsidR="00C32110">
        <w:rPr>
          <w:lang w:val="en-US"/>
        </w:rPr>
        <w:t>.</w:t>
      </w:r>
      <w:r w:rsidR="00C17806">
        <w:rPr>
          <w:lang w:val="sr-Cyrl-RS"/>
        </w:rPr>
        <w:t>166</w:t>
      </w:r>
      <w:r w:rsidR="00C32110">
        <w:rPr>
          <w:lang w:val="en-US"/>
        </w:rPr>
        <w:t>,</w:t>
      </w:r>
      <w:r w:rsidR="00C17806">
        <w:rPr>
          <w:lang w:val="sr-Cyrl-RS"/>
        </w:rPr>
        <w:t>6</w:t>
      </w:r>
      <w:r w:rsidR="00C32110">
        <w:t xml:space="preserve"> динара без ПДВ-а, односно </w:t>
      </w:r>
      <w:r w:rsidR="00C17806">
        <w:rPr>
          <w:lang w:val="sr-Cyrl-RS"/>
        </w:rPr>
        <w:t>35</w:t>
      </w:r>
      <w:r w:rsidR="00C32110">
        <w:rPr>
          <w:lang w:val="en-US"/>
        </w:rPr>
        <w:t>.</w:t>
      </w:r>
      <w:r w:rsidR="00C17806">
        <w:rPr>
          <w:lang w:val="sr-Cyrl-RS"/>
        </w:rPr>
        <w:t>000</w:t>
      </w:r>
      <w:r w:rsidR="004205FA" w:rsidRPr="0067772C">
        <w:t>,00 динара са ПДВ-ом</w:t>
      </w:r>
      <w:r w:rsidR="0054107B">
        <w:rPr>
          <w:spacing w:val="5"/>
        </w:rPr>
        <w:t>.</w:t>
      </w:r>
    </w:p>
    <w:p w:rsidR="0054107B" w:rsidRDefault="005527B1" w:rsidP="00873D5A">
      <w:pPr>
        <w:jc w:val="both"/>
        <w:rPr>
          <w:spacing w:val="5"/>
        </w:rPr>
      </w:pPr>
      <w:r>
        <w:rPr>
          <w:spacing w:val="5"/>
        </w:rPr>
        <w:t>Наручилац</w:t>
      </w:r>
      <w:r w:rsidR="0054107B">
        <w:rPr>
          <w:spacing w:val="5"/>
        </w:rPr>
        <w:t xml:space="preserve"> ће </w:t>
      </w:r>
      <w:r>
        <w:rPr>
          <w:spacing w:val="5"/>
        </w:rPr>
        <w:t>извршиоцу</w:t>
      </w:r>
      <w:r w:rsidR="0054107B">
        <w:rPr>
          <w:spacing w:val="5"/>
        </w:rPr>
        <w:t xml:space="preserve"> платити цену на основу </w:t>
      </w:r>
      <w:r w:rsidR="00C17806">
        <w:rPr>
          <w:spacing w:val="5"/>
          <w:lang w:val="sr-Cyrl-RS"/>
        </w:rPr>
        <w:t>достављених добара</w:t>
      </w:r>
      <w:r w:rsidR="0054107B">
        <w:rPr>
          <w:spacing w:val="5"/>
        </w:rPr>
        <w:t>.</w:t>
      </w:r>
    </w:p>
    <w:p w:rsidR="00CE062C" w:rsidRPr="00B761A6" w:rsidRDefault="00CE062C" w:rsidP="00873D5A">
      <w:pPr>
        <w:jc w:val="both"/>
        <w:rPr>
          <w:spacing w:val="5"/>
        </w:rPr>
      </w:pPr>
      <w:r>
        <w:rPr>
          <w:spacing w:val="5"/>
        </w:rPr>
        <w:t xml:space="preserve">Цене </w:t>
      </w:r>
      <w:r w:rsidR="00C17806">
        <w:rPr>
          <w:spacing w:val="5"/>
          <w:lang w:val="sr-Cyrl-RS"/>
        </w:rPr>
        <w:t>добра с</w:t>
      </w:r>
      <w:r>
        <w:rPr>
          <w:spacing w:val="5"/>
        </w:rPr>
        <w:t>у фиксне и не могу се мењати док траје уговор.</w:t>
      </w:r>
    </w:p>
    <w:p w:rsidR="005527B1" w:rsidRDefault="005527B1" w:rsidP="00873D5A">
      <w:pPr>
        <w:spacing w:line="240" w:lineRule="atLeast"/>
        <w:jc w:val="center"/>
        <w:rPr>
          <w:bCs/>
          <w:iCs/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Члан 4.</w:t>
      </w:r>
    </w:p>
    <w:p w:rsidR="00873D5A" w:rsidRPr="00C17806" w:rsidRDefault="00873D5A" w:rsidP="00C17806">
      <w:pPr>
        <w:spacing w:line="240" w:lineRule="atLeast"/>
        <w:ind w:firstLine="708"/>
        <w:jc w:val="both"/>
        <w:rPr>
          <w:spacing w:val="5"/>
        </w:rPr>
      </w:pPr>
      <w:r w:rsidRPr="00873D5A">
        <w:rPr>
          <w:spacing w:val="5"/>
        </w:rPr>
        <w:t>И</w:t>
      </w:r>
      <w:r w:rsidR="00CE062C">
        <w:rPr>
          <w:spacing w:val="5"/>
        </w:rPr>
        <w:t>спорука предмета набавке</w:t>
      </w:r>
      <w:r w:rsidR="00D4544C">
        <w:rPr>
          <w:spacing w:val="5"/>
          <w:lang w:val="sr-Cyrl-RS"/>
        </w:rPr>
        <w:t xml:space="preserve"> ( 100 ружа )</w:t>
      </w:r>
      <w:r w:rsidR="00CE062C">
        <w:rPr>
          <w:spacing w:val="5"/>
        </w:rPr>
        <w:t xml:space="preserve"> </w:t>
      </w:r>
      <w:r w:rsidR="00C17806">
        <w:rPr>
          <w:spacing w:val="5"/>
          <w:lang w:val="sr-Cyrl-RS"/>
        </w:rPr>
        <w:t>из</w:t>
      </w:r>
      <w:r w:rsidR="00CE062C">
        <w:rPr>
          <w:spacing w:val="5"/>
        </w:rPr>
        <w:t>вршиће се</w:t>
      </w:r>
      <w:r w:rsidR="00C17806">
        <w:rPr>
          <w:spacing w:val="5"/>
          <w:lang w:val="sr-Cyrl-RS"/>
        </w:rPr>
        <w:t xml:space="preserve"> одмах након подписивања уговора</w:t>
      </w:r>
      <w:r w:rsidR="00CE062C">
        <w:rPr>
          <w:spacing w:val="5"/>
        </w:rPr>
        <w:t>.</w:t>
      </w:r>
    </w:p>
    <w:p w:rsidR="00873D5A" w:rsidRPr="00873D5A" w:rsidRDefault="00873D5A" w:rsidP="00873D5A">
      <w:pPr>
        <w:spacing w:line="240" w:lineRule="atLeast"/>
        <w:jc w:val="center"/>
        <w:rPr>
          <w:spacing w:val="5"/>
        </w:rPr>
      </w:pPr>
      <w:bookmarkStart w:id="0" w:name="_GoBack"/>
      <w:bookmarkEnd w:id="0"/>
      <w:r w:rsidRPr="00873D5A">
        <w:rPr>
          <w:spacing w:val="5"/>
        </w:rPr>
        <w:t xml:space="preserve">Члан </w:t>
      </w:r>
      <w:r w:rsidR="00D4544C">
        <w:rPr>
          <w:spacing w:val="5"/>
          <w:lang w:val="sr-Cyrl-RS"/>
        </w:rPr>
        <w:t>5</w:t>
      </w:r>
      <w:r w:rsidRPr="00873D5A">
        <w:rPr>
          <w:spacing w:val="5"/>
        </w:rPr>
        <w:t>.</w:t>
      </w:r>
    </w:p>
    <w:p w:rsidR="00873D5A" w:rsidRPr="00CE062C" w:rsidRDefault="00873D5A" w:rsidP="00CE062C">
      <w:pPr>
        <w:spacing w:line="240" w:lineRule="atLeast"/>
        <w:ind w:firstLine="708"/>
        <w:jc w:val="both"/>
        <w:rPr>
          <w:spacing w:val="5"/>
        </w:rPr>
      </w:pPr>
      <w:r w:rsidRPr="00873D5A">
        <w:rPr>
          <w:spacing w:val="5"/>
        </w:rPr>
        <w:t>За све друго што није предвиђено овим уговором важиће одредбе Закона о облигационом односима.</w:t>
      </w: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 xml:space="preserve">Члан </w:t>
      </w:r>
      <w:r w:rsidR="00D4544C">
        <w:rPr>
          <w:bCs/>
          <w:iCs/>
          <w:spacing w:val="5"/>
          <w:lang w:val="sr-Cyrl-RS"/>
        </w:rPr>
        <w:t>6</w:t>
      </w:r>
      <w:r w:rsidRPr="00873D5A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 xml:space="preserve">Уговорне стране су сагласне да евентуалне спорове који проистекну из овог уговора реше споразумно, а уколико до споразума не дође, исти ће се решавати пред </w:t>
      </w:r>
      <w:r w:rsidR="00CE062C">
        <w:rPr>
          <w:spacing w:val="5"/>
        </w:rPr>
        <w:t>привредним судом у Нишу</w:t>
      </w:r>
      <w:r w:rsidRPr="00873D5A">
        <w:rPr>
          <w:spacing w:val="5"/>
        </w:rPr>
        <w:t>.</w:t>
      </w:r>
    </w:p>
    <w:p w:rsidR="00873D5A" w:rsidRPr="00873D5A" w:rsidRDefault="00D4544C" w:rsidP="00873D5A">
      <w:pPr>
        <w:spacing w:line="240" w:lineRule="atLeast"/>
        <w:jc w:val="center"/>
        <w:rPr>
          <w:bCs/>
          <w:iCs/>
          <w:spacing w:val="5"/>
        </w:rPr>
      </w:pPr>
      <w:r>
        <w:rPr>
          <w:bCs/>
          <w:iCs/>
          <w:spacing w:val="5"/>
        </w:rPr>
        <w:t xml:space="preserve">Члан </w:t>
      </w:r>
      <w:r>
        <w:rPr>
          <w:bCs/>
          <w:iCs/>
          <w:spacing w:val="5"/>
          <w:lang w:val="sr-Cyrl-RS"/>
        </w:rPr>
        <w:t>7</w:t>
      </w:r>
      <w:r w:rsidR="00873D5A" w:rsidRPr="00873D5A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>Овај уговор ступа на снагу када га обе уговорне стране потпишу.</w:t>
      </w:r>
    </w:p>
    <w:p w:rsidR="00873D5A" w:rsidRPr="00873D5A" w:rsidRDefault="00873D5A" w:rsidP="00873D5A">
      <w:pPr>
        <w:spacing w:line="240" w:lineRule="atLeast"/>
        <w:jc w:val="both"/>
        <w:rPr>
          <w:spacing w:val="5"/>
        </w:rPr>
      </w:pPr>
    </w:p>
    <w:p w:rsidR="00873D5A" w:rsidRPr="00873D5A" w:rsidRDefault="00873D5A" w:rsidP="00873D5A">
      <w:pPr>
        <w:spacing w:line="240" w:lineRule="atLeast"/>
        <w:jc w:val="center"/>
        <w:rPr>
          <w:bCs/>
          <w:iCs/>
          <w:spacing w:val="5"/>
        </w:rPr>
      </w:pPr>
      <w:r w:rsidRPr="00873D5A">
        <w:rPr>
          <w:bCs/>
          <w:iCs/>
          <w:spacing w:val="5"/>
        </w:rPr>
        <w:t>Ч</w:t>
      </w:r>
      <w:r w:rsidR="00D4544C">
        <w:rPr>
          <w:bCs/>
          <w:iCs/>
          <w:spacing w:val="5"/>
        </w:rPr>
        <w:t xml:space="preserve">лан </w:t>
      </w:r>
      <w:r w:rsidR="00D4544C">
        <w:rPr>
          <w:bCs/>
          <w:iCs/>
          <w:spacing w:val="5"/>
          <w:lang w:val="sr-Cyrl-RS"/>
        </w:rPr>
        <w:t>8</w:t>
      </w:r>
      <w:r w:rsidRPr="00873D5A">
        <w:rPr>
          <w:bCs/>
          <w:iCs/>
          <w:spacing w:val="5"/>
        </w:rPr>
        <w:t>.</w:t>
      </w:r>
    </w:p>
    <w:p w:rsidR="00873D5A" w:rsidRPr="00873D5A" w:rsidRDefault="00873D5A" w:rsidP="00873D5A">
      <w:pPr>
        <w:spacing w:line="240" w:lineRule="atLeast"/>
        <w:ind w:firstLine="900"/>
        <w:jc w:val="both"/>
        <w:rPr>
          <w:spacing w:val="5"/>
        </w:rPr>
      </w:pPr>
      <w:r w:rsidRPr="00873D5A">
        <w:rPr>
          <w:spacing w:val="5"/>
        </w:rPr>
        <w:t>Овај Уговор је сачињен у 4 (четири) истоветна примерка од којих свака страна добија по 2 (два) примерка.</w:t>
      </w:r>
    </w:p>
    <w:p w:rsidR="00873D5A" w:rsidRPr="00873D5A" w:rsidRDefault="00873D5A" w:rsidP="00873D5A"/>
    <w:p w:rsidR="00873D5A" w:rsidRPr="00873D5A" w:rsidRDefault="009F260C" w:rsidP="009F260C">
      <w:r>
        <w:t xml:space="preserve">        </w:t>
      </w:r>
      <w:r w:rsidR="00873D5A" w:rsidRPr="00873D5A">
        <w:t xml:space="preserve">НАРУЧИЛАЦ                                                                </w:t>
      </w:r>
      <w:r>
        <w:t xml:space="preserve">                    </w:t>
      </w:r>
      <w:r w:rsidR="00873D5A" w:rsidRPr="00873D5A">
        <w:t>ИЗВРШИЛАЦ</w:t>
      </w:r>
    </w:p>
    <w:p w:rsidR="00873D5A" w:rsidRPr="00873D5A" w:rsidRDefault="007B5CC8" w:rsidP="00873D5A">
      <w:r>
        <w:t>НАЧЕЛНИК ОУ</w:t>
      </w:r>
      <w:r w:rsidR="00873D5A" w:rsidRPr="00873D5A">
        <w:t xml:space="preserve"> </w:t>
      </w:r>
      <w:r w:rsidR="000343C2">
        <w:t xml:space="preserve">ЖИТОРАЂА                                </w:t>
      </w:r>
      <w:r w:rsidR="00873D5A" w:rsidRPr="00873D5A">
        <w:tab/>
        <w:t xml:space="preserve">          ______________________</w:t>
      </w:r>
    </w:p>
    <w:p w:rsidR="00873D5A" w:rsidRPr="00D4544C" w:rsidRDefault="009D78A1" w:rsidP="00873D5A">
      <w:pPr>
        <w:rPr>
          <w:lang w:val="sr-Cyrl-RS"/>
        </w:rPr>
      </w:pPr>
      <w:r>
        <w:rPr>
          <w:lang w:val="sr-Cyrl-RS"/>
        </w:rPr>
        <w:t>___________________________</w:t>
      </w:r>
      <w:r w:rsidR="00064CD9">
        <w:t xml:space="preserve">    </w:t>
      </w:r>
      <w:r w:rsidR="005527B1">
        <w:tab/>
      </w:r>
      <w:r w:rsidR="005527B1">
        <w:tab/>
      </w:r>
      <w:r>
        <w:rPr>
          <w:lang w:val="sr-Cyrl-RS"/>
        </w:rPr>
        <w:t xml:space="preserve">                   </w:t>
      </w:r>
      <w:r w:rsidR="00D4544C">
        <w:tab/>
      </w:r>
      <w:r w:rsidR="00D4544C">
        <w:tab/>
        <w:t xml:space="preserve">   </w:t>
      </w:r>
      <w:r w:rsidR="005527B1">
        <w:t xml:space="preserve"> </w:t>
      </w:r>
      <w:r w:rsidR="00D4544C">
        <w:rPr>
          <w:lang w:val="sr-Cyrl-RS"/>
        </w:rPr>
        <w:t>Милош Миленковић</w:t>
      </w:r>
    </w:p>
    <w:p w:rsidR="00C96C14" w:rsidRPr="00873D5A" w:rsidRDefault="009D78A1">
      <w:r>
        <w:rPr>
          <w:lang w:val="sr-Cyrl-RS"/>
        </w:rPr>
        <w:t xml:space="preserve">      </w:t>
      </w:r>
      <w:r w:rsidRPr="009D78A1">
        <w:rPr>
          <w:lang w:val="sr-Cyrl-RS"/>
        </w:rPr>
        <w:t>Марјана Стевано</w:t>
      </w:r>
      <w:r w:rsidRPr="009D78A1">
        <w:t>вић</w:t>
      </w:r>
    </w:p>
    <w:sectPr w:rsidR="00C96C14" w:rsidRPr="00873D5A" w:rsidSect="00D4544C">
      <w:footerReference w:type="default" r:id="rId7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CE" w:rsidRDefault="008F48CE" w:rsidP="00667F28">
      <w:r>
        <w:separator/>
      </w:r>
    </w:p>
  </w:endnote>
  <w:endnote w:type="continuationSeparator" w:id="0">
    <w:p w:rsidR="008F48CE" w:rsidRDefault="008F48CE" w:rsidP="006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r Helv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6481"/>
      <w:docPartObj>
        <w:docPartGallery w:val="Page Numbers (Bottom of Page)"/>
        <w:docPartUnique/>
      </w:docPartObj>
    </w:sdtPr>
    <w:sdtEndPr/>
    <w:sdtContent>
      <w:p w:rsidR="00CE062C" w:rsidRDefault="00995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CE" w:rsidRDefault="008F48CE" w:rsidP="00667F28">
      <w:r>
        <w:separator/>
      </w:r>
    </w:p>
  </w:footnote>
  <w:footnote w:type="continuationSeparator" w:id="0">
    <w:p w:rsidR="008F48CE" w:rsidRDefault="008F48CE" w:rsidP="0066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1BF7"/>
    <w:multiLevelType w:val="hybridMultilevel"/>
    <w:tmpl w:val="39AE41AA"/>
    <w:lvl w:ilvl="0" w:tplc="82B4D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5A"/>
    <w:rsid w:val="000103A7"/>
    <w:rsid w:val="0002252E"/>
    <w:rsid w:val="000343C2"/>
    <w:rsid w:val="00064CD9"/>
    <w:rsid w:val="000960EF"/>
    <w:rsid w:val="000A21E8"/>
    <w:rsid w:val="000A2787"/>
    <w:rsid w:val="000C4442"/>
    <w:rsid w:val="000C6729"/>
    <w:rsid w:val="00112ED5"/>
    <w:rsid w:val="00113C32"/>
    <w:rsid w:val="00136DDE"/>
    <w:rsid w:val="0015390B"/>
    <w:rsid w:val="001604C3"/>
    <w:rsid w:val="00173918"/>
    <w:rsid w:val="00196B2F"/>
    <w:rsid w:val="001B1031"/>
    <w:rsid w:val="001E0557"/>
    <w:rsid w:val="00210773"/>
    <w:rsid w:val="002202B3"/>
    <w:rsid w:val="00221563"/>
    <w:rsid w:val="00226F72"/>
    <w:rsid w:val="002464C1"/>
    <w:rsid w:val="0027672D"/>
    <w:rsid w:val="002A0B6B"/>
    <w:rsid w:val="002A709C"/>
    <w:rsid w:val="002B0C95"/>
    <w:rsid w:val="002B2E56"/>
    <w:rsid w:val="00311EF1"/>
    <w:rsid w:val="0036256D"/>
    <w:rsid w:val="00376A1E"/>
    <w:rsid w:val="00380AE6"/>
    <w:rsid w:val="003D03E8"/>
    <w:rsid w:val="003E2863"/>
    <w:rsid w:val="0040196A"/>
    <w:rsid w:val="0041181F"/>
    <w:rsid w:val="004205FA"/>
    <w:rsid w:val="004B0B0F"/>
    <w:rsid w:val="004C12D7"/>
    <w:rsid w:val="004E0D48"/>
    <w:rsid w:val="004E4128"/>
    <w:rsid w:val="00516BE4"/>
    <w:rsid w:val="0054107B"/>
    <w:rsid w:val="005527B1"/>
    <w:rsid w:val="005A4901"/>
    <w:rsid w:val="005B1778"/>
    <w:rsid w:val="005D0971"/>
    <w:rsid w:val="0062443D"/>
    <w:rsid w:val="00637142"/>
    <w:rsid w:val="00667F28"/>
    <w:rsid w:val="00672F15"/>
    <w:rsid w:val="006769FD"/>
    <w:rsid w:val="006C1361"/>
    <w:rsid w:val="006C4214"/>
    <w:rsid w:val="006C6779"/>
    <w:rsid w:val="006D19DD"/>
    <w:rsid w:val="006D44CC"/>
    <w:rsid w:val="00722C7B"/>
    <w:rsid w:val="00745C94"/>
    <w:rsid w:val="00797261"/>
    <w:rsid w:val="007B5CC8"/>
    <w:rsid w:val="007D5708"/>
    <w:rsid w:val="007F1C77"/>
    <w:rsid w:val="007F43AA"/>
    <w:rsid w:val="00803DB9"/>
    <w:rsid w:val="0086619C"/>
    <w:rsid w:val="00873D5A"/>
    <w:rsid w:val="00875F13"/>
    <w:rsid w:val="008A3AB4"/>
    <w:rsid w:val="008B2F0E"/>
    <w:rsid w:val="008E39D2"/>
    <w:rsid w:val="008E43C5"/>
    <w:rsid w:val="008F3E48"/>
    <w:rsid w:val="008F48CE"/>
    <w:rsid w:val="00935EE2"/>
    <w:rsid w:val="00956785"/>
    <w:rsid w:val="0098408E"/>
    <w:rsid w:val="00995881"/>
    <w:rsid w:val="009B3779"/>
    <w:rsid w:val="009B4809"/>
    <w:rsid w:val="009B6A1E"/>
    <w:rsid w:val="009D78A1"/>
    <w:rsid w:val="009E27B4"/>
    <w:rsid w:val="009F260C"/>
    <w:rsid w:val="009F3ED1"/>
    <w:rsid w:val="00A51355"/>
    <w:rsid w:val="00A57B42"/>
    <w:rsid w:val="00A64F82"/>
    <w:rsid w:val="00A86678"/>
    <w:rsid w:val="00A86BBE"/>
    <w:rsid w:val="00AA5368"/>
    <w:rsid w:val="00AC0813"/>
    <w:rsid w:val="00AF1D8B"/>
    <w:rsid w:val="00AF521B"/>
    <w:rsid w:val="00B74B77"/>
    <w:rsid w:val="00B76135"/>
    <w:rsid w:val="00B761A6"/>
    <w:rsid w:val="00BF5F19"/>
    <w:rsid w:val="00C17806"/>
    <w:rsid w:val="00C32110"/>
    <w:rsid w:val="00C36817"/>
    <w:rsid w:val="00C377E1"/>
    <w:rsid w:val="00C534F0"/>
    <w:rsid w:val="00C96C14"/>
    <w:rsid w:val="00CB01AC"/>
    <w:rsid w:val="00CB6823"/>
    <w:rsid w:val="00CB7FD3"/>
    <w:rsid w:val="00CE062C"/>
    <w:rsid w:val="00CF1020"/>
    <w:rsid w:val="00D4086D"/>
    <w:rsid w:val="00D4544C"/>
    <w:rsid w:val="00D47E7C"/>
    <w:rsid w:val="00D71307"/>
    <w:rsid w:val="00DA3157"/>
    <w:rsid w:val="00DA3CA8"/>
    <w:rsid w:val="00DE5757"/>
    <w:rsid w:val="00E06786"/>
    <w:rsid w:val="00E23C20"/>
    <w:rsid w:val="00E575C8"/>
    <w:rsid w:val="00EA29BF"/>
    <w:rsid w:val="00EC71A7"/>
    <w:rsid w:val="00ED24FC"/>
    <w:rsid w:val="00EE3D3E"/>
    <w:rsid w:val="00F024C9"/>
    <w:rsid w:val="00F0618F"/>
    <w:rsid w:val="00F3609F"/>
    <w:rsid w:val="00F44167"/>
    <w:rsid w:val="00F50433"/>
    <w:rsid w:val="00F62368"/>
    <w:rsid w:val="00F872F0"/>
    <w:rsid w:val="00FA1204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D7ED"/>
  <w15:docId w15:val="{1778400B-4295-45B0-8571-B3169D0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5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Heading1">
    <w:name w:val="heading 1"/>
    <w:basedOn w:val="Normal"/>
    <w:next w:val="Normal"/>
    <w:link w:val="Heading1Char"/>
    <w:qFormat/>
    <w:rsid w:val="002B2E56"/>
    <w:pPr>
      <w:keepNext/>
      <w:spacing w:before="240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B2E56"/>
    <w:pPr>
      <w:keepNext/>
      <w:spacing w:before="120" w:after="120"/>
      <w:outlineLvl w:val="1"/>
    </w:pPr>
    <w:rPr>
      <w:rFonts w:eastAsiaTheme="majorEastAsia" w:cstheme="majorBidi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020"/>
    <w:pPr>
      <w:keepNext/>
      <w:spacing w:before="240" w:line="276" w:lineRule="auto"/>
      <w:outlineLvl w:val="2"/>
    </w:pPr>
    <w:rPr>
      <w:rFonts w:eastAsiaTheme="majorEastAsia" w:cstheme="majorBidi"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E56"/>
    <w:rPr>
      <w:rFonts w:eastAsiaTheme="majorEastAsia" w:cstheme="majorBidi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B2E56"/>
    <w:rPr>
      <w:rFonts w:eastAsiaTheme="majorEastAsia" w:cstheme="majorBidi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020"/>
    <w:rPr>
      <w:rFonts w:ascii="Times New Roman" w:eastAsiaTheme="majorEastAsia" w:hAnsi="Times New Roman" w:cstheme="majorBidi"/>
      <w:bCs/>
      <w:sz w:val="24"/>
      <w:szCs w:val="2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EA29BF"/>
    <w:rPr>
      <w:rFonts w:ascii="Times New Roman" w:hAnsi="Times New Roman"/>
      <w:b/>
      <w:bCs/>
      <w:dstrike w:val="0"/>
      <w:spacing w:val="0"/>
      <w:w w:val="100"/>
      <w:position w:val="0"/>
      <w:sz w:val="24"/>
      <w:vertAlign w:val="baseline"/>
    </w:rPr>
  </w:style>
  <w:style w:type="paragraph" w:customStyle="1" w:styleId="a">
    <w:name w:val="Наслов"/>
    <w:basedOn w:val="Heading1"/>
    <w:link w:val="Char"/>
    <w:qFormat/>
    <w:rsid w:val="00EA29BF"/>
    <w:pPr>
      <w:spacing w:before="0"/>
    </w:pPr>
    <w:rPr>
      <w:szCs w:val="28"/>
    </w:rPr>
  </w:style>
  <w:style w:type="character" w:customStyle="1" w:styleId="Char">
    <w:name w:val="Наслов Char"/>
    <w:basedOn w:val="Heading1Char"/>
    <w:link w:val="a"/>
    <w:rsid w:val="00EA29BF"/>
    <w:rPr>
      <w:rFonts w:eastAsiaTheme="majorEastAsia" w:cstheme="majorBidi"/>
      <w:b/>
      <w:bCs/>
      <w:kern w:val="32"/>
      <w:sz w:val="28"/>
      <w:szCs w:val="28"/>
      <w:lang w:val="en-US" w:eastAsia="en-US"/>
    </w:rPr>
  </w:style>
  <w:style w:type="paragraph" w:styleId="NoSpacing">
    <w:name w:val="No Spacing"/>
    <w:aliases w:val="ПодНаслов"/>
    <w:uiPriority w:val="1"/>
    <w:qFormat/>
    <w:rsid w:val="00EA29BF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873D5A"/>
  </w:style>
  <w:style w:type="character" w:customStyle="1" w:styleId="FontStyle32">
    <w:name w:val="Font Style32"/>
    <w:basedOn w:val="DefaultParagraphFont"/>
    <w:uiPriority w:val="99"/>
    <w:rsid w:val="00873D5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873D5A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873D5A"/>
    <w:pPr>
      <w:widowControl/>
      <w:autoSpaceDE/>
      <w:autoSpaceDN/>
      <w:adjustRightInd/>
      <w:spacing w:after="120" w:line="480" w:lineRule="auto"/>
    </w:pPr>
    <w:rPr>
      <w:rFonts w:ascii="Cir Helv" w:hAnsi="Cir Helv"/>
      <w:sz w:val="26"/>
      <w:lang w:val="sr-Latn-CS" w:eastAsia="en-US"/>
    </w:rPr>
  </w:style>
  <w:style w:type="character" w:customStyle="1" w:styleId="BodyText2Char">
    <w:name w:val="Body Text 2 Char"/>
    <w:basedOn w:val="DefaultParagraphFont"/>
    <w:link w:val="BodyText2"/>
    <w:rsid w:val="00873D5A"/>
    <w:rPr>
      <w:rFonts w:ascii="Cir Helv" w:eastAsia="Times New Roman" w:hAnsi="Cir Helv" w:cs="Times New Roman"/>
      <w:sz w:val="26"/>
      <w:szCs w:val="24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66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F28"/>
    <w:rPr>
      <w:rFonts w:ascii="Times New Roman" w:eastAsia="Times New Roman" w:hAnsi="Times New Roman" w:cs="Times New Roman"/>
      <w:sz w:val="24"/>
      <w:szCs w:val="24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66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28"/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customStyle="1" w:styleId="FontStyle16">
    <w:name w:val="Font Style16"/>
    <w:basedOn w:val="DefaultParagraphFont"/>
    <w:uiPriority w:val="99"/>
    <w:rsid w:val="004205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StLj</dc:creator>
  <cp:lastModifiedBy>Opstina</cp:lastModifiedBy>
  <cp:revision>2</cp:revision>
  <cp:lastPrinted>2023-01-18T06:50:00Z</cp:lastPrinted>
  <dcterms:created xsi:type="dcterms:W3CDTF">2025-03-07T10:07:00Z</dcterms:created>
  <dcterms:modified xsi:type="dcterms:W3CDTF">2025-03-07T10:07:00Z</dcterms:modified>
</cp:coreProperties>
</file>